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F6" w:rsidRPr="009907D7" w:rsidRDefault="009326F6" w:rsidP="009326F6">
      <w:pPr>
        <w:pStyle w:val="a3"/>
        <w:spacing w:before="0" w:beforeAutospacing="0" w:after="0" w:line="0" w:lineRule="atLeast"/>
        <w:rPr>
          <w:rFonts w:ascii="PT Astra Serif" w:hAnsi="PT Astra Serif"/>
          <w:b/>
          <w:bCs/>
          <w:sz w:val="28"/>
          <w:szCs w:val="28"/>
        </w:rPr>
      </w:pPr>
    </w:p>
    <w:p w:rsidR="009326F6" w:rsidRPr="009907D7" w:rsidRDefault="009326F6" w:rsidP="009326F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907D7">
        <w:rPr>
          <w:rFonts w:ascii="PT Astra Serif" w:hAnsi="PT Astra Serif" w:cs="Times New Roman"/>
          <w:b/>
          <w:sz w:val="28"/>
          <w:szCs w:val="28"/>
        </w:rPr>
        <w:t xml:space="preserve">АДМИНИСТРАЦИЯ </w:t>
      </w:r>
    </w:p>
    <w:p w:rsidR="009326F6" w:rsidRPr="009907D7" w:rsidRDefault="00E5402C" w:rsidP="009326F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907D7">
        <w:rPr>
          <w:rFonts w:ascii="PT Astra Serif" w:hAnsi="PT Astra Serif" w:cs="Times New Roman"/>
          <w:b/>
          <w:sz w:val="28"/>
          <w:szCs w:val="28"/>
        </w:rPr>
        <w:t>БОЛЬШЕМЕЛИКСКОГО</w:t>
      </w:r>
      <w:r w:rsidR="009326F6" w:rsidRPr="009907D7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</w:t>
      </w:r>
    </w:p>
    <w:p w:rsidR="009326F6" w:rsidRPr="009907D7" w:rsidRDefault="009326F6" w:rsidP="009326F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907D7">
        <w:rPr>
          <w:rFonts w:ascii="PT Astra Serif" w:hAnsi="PT Astra Serif" w:cs="Times New Roman"/>
          <w:b/>
          <w:sz w:val="28"/>
          <w:szCs w:val="28"/>
        </w:rPr>
        <w:t xml:space="preserve">БАЛАШОВСКОГО МУНИЦИПАЛЬНОГО РАЙОНА </w:t>
      </w:r>
    </w:p>
    <w:p w:rsidR="009326F6" w:rsidRPr="009907D7" w:rsidRDefault="009326F6" w:rsidP="009326F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907D7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</w:p>
    <w:p w:rsidR="009326F6" w:rsidRPr="009907D7" w:rsidRDefault="009326F6" w:rsidP="009326F6">
      <w:pPr>
        <w:pStyle w:val="a4"/>
        <w:jc w:val="center"/>
        <w:rPr>
          <w:rFonts w:ascii="PT Astra Serif" w:hAnsi="PT Astra Serif" w:cs="Times New Roman"/>
          <w:sz w:val="28"/>
          <w:szCs w:val="28"/>
        </w:rPr>
      </w:pPr>
    </w:p>
    <w:p w:rsidR="009326F6" w:rsidRPr="009907D7" w:rsidRDefault="009326F6" w:rsidP="009326F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907D7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9326F6" w:rsidRPr="009907D7" w:rsidRDefault="009326F6" w:rsidP="009326F6">
      <w:pPr>
        <w:pStyle w:val="a4"/>
        <w:jc w:val="center"/>
        <w:rPr>
          <w:rFonts w:ascii="PT Astra Serif" w:hAnsi="PT Astra Serif" w:cs="Times New Roman"/>
          <w:sz w:val="28"/>
          <w:szCs w:val="28"/>
        </w:rPr>
      </w:pPr>
    </w:p>
    <w:p w:rsidR="009326F6" w:rsidRPr="009907D7" w:rsidRDefault="009326F6" w:rsidP="009326F6">
      <w:pPr>
        <w:pStyle w:val="a4"/>
        <w:rPr>
          <w:rFonts w:ascii="PT Astra Serif" w:hAnsi="PT Astra Serif" w:cs="Times New Roman"/>
          <w:sz w:val="28"/>
          <w:szCs w:val="28"/>
        </w:rPr>
      </w:pPr>
      <w:r w:rsidRPr="009907D7">
        <w:rPr>
          <w:rFonts w:ascii="PT Astra Serif" w:hAnsi="PT Astra Serif" w:cs="Times New Roman"/>
          <w:sz w:val="28"/>
          <w:szCs w:val="28"/>
        </w:rPr>
        <w:t xml:space="preserve"> от   </w:t>
      </w:r>
      <w:r w:rsidR="00E5402C" w:rsidRPr="009907D7">
        <w:rPr>
          <w:rFonts w:ascii="PT Astra Serif" w:hAnsi="PT Astra Serif" w:cs="Times New Roman"/>
          <w:sz w:val="28"/>
          <w:szCs w:val="28"/>
        </w:rPr>
        <w:t>07</w:t>
      </w:r>
      <w:r w:rsidRPr="009907D7">
        <w:rPr>
          <w:rFonts w:ascii="PT Astra Serif" w:hAnsi="PT Astra Serif" w:cs="Times New Roman"/>
          <w:sz w:val="28"/>
          <w:szCs w:val="28"/>
        </w:rPr>
        <w:t xml:space="preserve">.06.2023 г. № </w:t>
      </w:r>
      <w:r w:rsidR="00E5402C" w:rsidRPr="009907D7">
        <w:rPr>
          <w:rFonts w:ascii="PT Astra Serif" w:hAnsi="PT Astra Serif" w:cs="Times New Roman"/>
          <w:sz w:val="28"/>
          <w:szCs w:val="28"/>
        </w:rPr>
        <w:t>15/1</w:t>
      </w:r>
      <w:r w:rsidRPr="009907D7">
        <w:rPr>
          <w:rFonts w:ascii="PT Astra Serif" w:hAnsi="PT Astra Serif" w:cs="Times New Roman"/>
          <w:sz w:val="28"/>
          <w:szCs w:val="28"/>
        </w:rPr>
        <w:t xml:space="preserve">-п                                                        </w:t>
      </w:r>
      <w:r w:rsidR="00E5402C" w:rsidRPr="009907D7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E5402C" w:rsidRPr="009907D7">
        <w:rPr>
          <w:rFonts w:ascii="PT Astra Serif" w:hAnsi="PT Astra Serif" w:cs="Times New Roman"/>
          <w:sz w:val="28"/>
          <w:szCs w:val="28"/>
        </w:rPr>
        <w:t>.Б</w:t>
      </w:r>
      <w:proofErr w:type="gramEnd"/>
      <w:r w:rsidR="00E5402C" w:rsidRPr="009907D7">
        <w:rPr>
          <w:rFonts w:ascii="PT Astra Serif" w:hAnsi="PT Astra Serif" w:cs="Times New Roman"/>
          <w:sz w:val="28"/>
          <w:szCs w:val="28"/>
        </w:rPr>
        <w:t>ольшой Мелик</w:t>
      </w:r>
    </w:p>
    <w:p w:rsidR="009326F6" w:rsidRPr="009907D7" w:rsidRDefault="009326F6" w:rsidP="009326F6">
      <w:pPr>
        <w:pStyle w:val="a4"/>
        <w:rPr>
          <w:rFonts w:ascii="PT Astra Serif" w:hAnsi="PT Astra Serif" w:cs="Times New Roman"/>
          <w:sz w:val="28"/>
          <w:szCs w:val="28"/>
        </w:rPr>
      </w:pPr>
    </w:p>
    <w:p w:rsidR="009326F6" w:rsidRPr="009907D7" w:rsidRDefault="009326F6" w:rsidP="009326F6">
      <w:pPr>
        <w:pStyle w:val="a4"/>
        <w:rPr>
          <w:rFonts w:ascii="PT Astra Serif" w:hAnsi="PT Astra Serif" w:cs="Times New Roman"/>
          <w:b/>
          <w:sz w:val="28"/>
          <w:szCs w:val="28"/>
        </w:rPr>
      </w:pPr>
      <w:r w:rsidRPr="009907D7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Постановление </w:t>
      </w:r>
    </w:p>
    <w:p w:rsidR="00251E1D" w:rsidRPr="009907D7" w:rsidRDefault="009326F6" w:rsidP="00251E1D">
      <w:pPr>
        <w:jc w:val="both"/>
        <w:rPr>
          <w:rFonts w:ascii="PT Astra Serif" w:hAnsi="PT Astra Serif"/>
          <w:b/>
          <w:sz w:val="28"/>
          <w:szCs w:val="28"/>
        </w:rPr>
      </w:pPr>
      <w:r w:rsidRPr="009907D7">
        <w:rPr>
          <w:rFonts w:ascii="PT Astra Serif" w:hAnsi="PT Astra Serif" w:cs="Times New Roman"/>
          <w:b/>
          <w:sz w:val="28"/>
          <w:szCs w:val="28"/>
        </w:rPr>
        <w:t xml:space="preserve">№ </w:t>
      </w:r>
      <w:r w:rsidR="00251E1D" w:rsidRPr="009907D7">
        <w:rPr>
          <w:rFonts w:ascii="PT Astra Serif" w:hAnsi="PT Astra Serif" w:cs="Times New Roman"/>
          <w:b/>
          <w:sz w:val="28"/>
          <w:szCs w:val="28"/>
        </w:rPr>
        <w:t>34</w:t>
      </w:r>
      <w:r w:rsidRPr="009907D7">
        <w:rPr>
          <w:rFonts w:ascii="PT Astra Serif" w:hAnsi="PT Astra Serif" w:cs="Times New Roman"/>
          <w:b/>
          <w:sz w:val="28"/>
          <w:szCs w:val="28"/>
        </w:rPr>
        <w:t xml:space="preserve">-п от </w:t>
      </w:r>
      <w:r w:rsidR="00251E1D" w:rsidRPr="009907D7">
        <w:rPr>
          <w:rFonts w:ascii="PT Astra Serif" w:hAnsi="PT Astra Serif" w:cs="Times New Roman"/>
          <w:b/>
          <w:sz w:val="28"/>
          <w:szCs w:val="28"/>
        </w:rPr>
        <w:t>27</w:t>
      </w:r>
      <w:r w:rsidRPr="009907D7">
        <w:rPr>
          <w:rFonts w:ascii="PT Astra Serif" w:hAnsi="PT Astra Serif" w:cs="Times New Roman"/>
          <w:b/>
          <w:sz w:val="28"/>
          <w:szCs w:val="28"/>
        </w:rPr>
        <w:t>.12.2022 г   «</w:t>
      </w:r>
      <w:r w:rsidR="00251E1D" w:rsidRPr="009907D7">
        <w:rPr>
          <w:rFonts w:ascii="PT Astra Serif" w:hAnsi="PT Astra Serif"/>
          <w:b/>
          <w:sz w:val="28"/>
          <w:szCs w:val="28"/>
        </w:rPr>
        <w:t xml:space="preserve">Об утверждении муниципальной программы </w:t>
      </w:r>
    </w:p>
    <w:p w:rsidR="00251E1D" w:rsidRPr="009907D7" w:rsidRDefault="00251E1D" w:rsidP="00251E1D">
      <w:pPr>
        <w:jc w:val="both"/>
        <w:rPr>
          <w:rFonts w:ascii="PT Astra Serif" w:hAnsi="PT Astra Serif"/>
          <w:b/>
          <w:sz w:val="28"/>
          <w:szCs w:val="28"/>
        </w:rPr>
      </w:pPr>
      <w:r w:rsidRPr="009907D7">
        <w:rPr>
          <w:rFonts w:ascii="PT Astra Serif" w:hAnsi="PT Astra Serif"/>
          <w:b/>
          <w:sz w:val="28"/>
          <w:szCs w:val="28"/>
        </w:rPr>
        <w:t>«Обеспечение первичных мер пожарной безопасности</w:t>
      </w:r>
    </w:p>
    <w:p w:rsidR="009326F6" w:rsidRPr="009907D7" w:rsidRDefault="00251E1D" w:rsidP="00251E1D">
      <w:pPr>
        <w:pStyle w:val="a4"/>
        <w:rPr>
          <w:rFonts w:ascii="PT Astra Serif" w:hAnsi="PT Astra Serif"/>
        </w:rPr>
      </w:pPr>
      <w:r w:rsidRPr="009907D7">
        <w:rPr>
          <w:rFonts w:ascii="PT Astra Serif" w:hAnsi="PT Astra Serif"/>
          <w:b/>
          <w:sz w:val="28"/>
          <w:szCs w:val="28"/>
        </w:rPr>
        <w:t>Большемеликского муниципального образования на 2023 год</w:t>
      </w:r>
      <w:proofErr w:type="gramStart"/>
      <w:r w:rsidRPr="009907D7">
        <w:rPr>
          <w:rFonts w:ascii="PT Astra Serif" w:hAnsi="PT Astra Serif"/>
          <w:b/>
          <w:sz w:val="28"/>
          <w:szCs w:val="28"/>
        </w:rPr>
        <w:t>.»</w:t>
      </w:r>
      <w:proofErr w:type="gramEnd"/>
    </w:p>
    <w:p w:rsidR="009326F6" w:rsidRPr="009907D7" w:rsidRDefault="009326F6" w:rsidP="009326F6">
      <w:pPr>
        <w:rPr>
          <w:rFonts w:ascii="PT Astra Serif" w:hAnsi="PT Astra Serif"/>
        </w:rPr>
      </w:pPr>
    </w:p>
    <w:p w:rsidR="009326F6" w:rsidRPr="009907D7" w:rsidRDefault="009326F6" w:rsidP="00251E1D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907D7">
        <w:rPr>
          <w:rFonts w:ascii="PT Astra Serif" w:hAnsi="PT Astra Serif" w:cs="Times New Roman"/>
          <w:sz w:val="28"/>
          <w:szCs w:val="28"/>
        </w:rPr>
        <w:t xml:space="preserve"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</w:t>
      </w:r>
      <w:r w:rsidR="00E5402C" w:rsidRPr="009907D7">
        <w:rPr>
          <w:rFonts w:ascii="PT Astra Serif" w:hAnsi="PT Astra Serif" w:cs="Times New Roman"/>
          <w:sz w:val="28"/>
          <w:szCs w:val="28"/>
        </w:rPr>
        <w:t>Большемеликского</w:t>
      </w:r>
      <w:r w:rsidRPr="009907D7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9326F6" w:rsidRPr="009907D7" w:rsidRDefault="009326F6" w:rsidP="009326F6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9326F6" w:rsidRPr="00A074CE" w:rsidRDefault="009326F6" w:rsidP="009326F6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A074CE">
        <w:rPr>
          <w:rFonts w:ascii="PT Astra Serif" w:hAnsi="PT Astra Serif" w:cs="Times New Roman"/>
          <w:b/>
          <w:sz w:val="28"/>
          <w:szCs w:val="28"/>
        </w:rPr>
        <w:t>ПОСТАНОВЛЯЕТ</w:t>
      </w:r>
    </w:p>
    <w:p w:rsidR="009326F6" w:rsidRPr="009907D7" w:rsidRDefault="009326F6" w:rsidP="009326F6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9326F6" w:rsidRPr="009907D7" w:rsidRDefault="009326F6" w:rsidP="009326F6">
      <w:pPr>
        <w:pStyle w:val="a5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9907D7">
        <w:rPr>
          <w:rFonts w:ascii="PT Astra Serif" w:hAnsi="PT Astra Serif" w:cs="Times New Roman"/>
          <w:sz w:val="28"/>
          <w:szCs w:val="28"/>
        </w:rPr>
        <w:t>Внести изменения в муниципальную программу</w:t>
      </w:r>
    </w:p>
    <w:p w:rsidR="009326F6" w:rsidRPr="009907D7" w:rsidRDefault="009326F6" w:rsidP="009326F6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9907D7">
        <w:rPr>
          <w:rFonts w:ascii="PT Astra Serif" w:hAnsi="PT Astra Serif" w:cs="Times New Roman"/>
          <w:sz w:val="28"/>
          <w:szCs w:val="28"/>
        </w:rPr>
        <w:t>1.1. добавить п. 7 «Анализ риска реализации муниципальной программы и описание мер управления рисками реализации муниципальной программы» следующим содержанием:</w:t>
      </w:r>
    </w:p>
    <w:p w:rsidR="009326F6" w:rsidRPr="009907D7" w:rsidRDefault="009326F6" w:rsidP="00A074CE">
      <w:pPr>
        <w:widowControl/>
        <w:suppressAutoHyphens w:val="0"/>
        <w:autoSpaceDE/>
        <w:autoSpaceDN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9907D7">
        <w:rPr>
          <w:rFonts w:ascii="PT Astra Serif" w:hAnsi="PT Astra Serif" w:cs="Times New Roman"/>
          <w:sz w:val="28"/>
          <w:szCs w:val="28"/>
        </w:rPr>
        <w:t xml:space="preserve">-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>Невыполнение или неэффективное выполнение Муниципальной программы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br/>
        <w:t>возможно в случае реализации внутренних либо внешних рисков.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br/>
        <w:t>К внутренним рискам можно отнести несоблюдение сроков реализации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br/>
        <w:t>Муниципальной программы, неэффективное расходован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 xml:space="preserve">ие денежных средств, не освоение выделенных денежных средств. </w:t>
      </w:r>
      <w:proofErr w:type="gramStart"/>
      <w:r w:rsidR="00A074CE">
        <w:rPr>
          <w:rFonts w:ascii="PT Astra Serif" w:hAnsi="PT Astra Serif" w:cs="Times New Roman"/>
          <w:sz w:val="28"/>
          <w:szCs w:val="28"/>
          <w:lang w:eastAsia="ru-RU"/>
        </w:rPr>
        <w:t xml:space="preserve">Основными внешними рисками являются: нормативно-правовые и организационные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>(изменение струк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 xml:space="preserve">туры и задач органов мест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>самоуправления, территориальных органов областных и федеральных органов исполнительной власти, участвующих в реализации программных мероприятий, изменение нормативно-правовой б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 xml:space="preserve">азы), финансово-экономические и ресурсные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>(связанные с недостаточным финансированием реализации Му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 xml:space="preserve">ниципальной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 xml:space="preserve">программы), социально-экономические (осложнение социально-экономической обстановки в стране, в </w:t>
      </w:r>
      <w:proofErr w:type="spellStart"/>
      <w:r w:rsidR="00A6792E">
        <w:rPr>
          <w:rFonts w:ascii="PT Astra Serif" w:hAnsi="PT Astra Serif" w:cs="Times New Roman"/>
          <w:sz w:val="28"/>
          <w:szCs w:val="28"/>
          <w:lang w:eastAsia="ru-RU"/>
        </w:rPr>
        <w:t>Большемеликском</w:t>
      </w:r>
      <w:proofErr w:type="spellEnd"/>
      <w:r w:rsidRPr="009907D7">
        <w:rPr>
          <w:rFonts w:ascii="PT Astra Serif" w:hAnsi="PT Astra Serif" w:cs="Times New Roman"/>
          <w:sz w:val="28"/>
          <w:szCs w:val="28"/>
          <w:lang w:eastAsia="ru-RU"/>
        </w:rPr>
        <w:t xml:space="preserve"> муниципальном образовании Балашовского муниципально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 xml:space="preserve">го района Саратовской области,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>сопровождающееся значительным ростом со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>циальной напряженности</w:t>
      </w:r>
      <w:proofErr w:type="gramEnd"/>
      <w:r w:rsidR="00A074CE">
        <w:rPr>
          <w:rFonts w:ascii="PT Astra Serif" w:hAnsi="PT Astra Serif" w:cs="Times New Roman"/>
          <w:sz w:val="28"/>
          <w:szCs w:val="28"/>
          <w:lang w:eastAsia="ru-RU"/>
        </w:rPr>
        <w:t xml:space="preserve">,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 xml:space="preserve">эскалацией протестных настроений в широких слоях общества, дезорганизацией функционирования органов местного самоуправления и государственной власти, ростом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lastRenderedPageBreak/>
        <w:t>преступности), природно-техногенные (экологические катастрофы, эпидемии, неблагоприятные кли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 xml:space="preserve">матические изменения,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>природ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 xml:space="preserve">ные катаклизмы и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 xml:space="preserve">стихийные бедствия, а также иные чрезвычайные ситуации). </w:t>
      </w:r>
      <w:proofErr w:type="gramStart"/>
      <w:r w:rsidRPr="009907D7">
        <w:rPr>
          <w:rFonts w:ascii="PT Astra Serif" w:hAnsi="PT Astra Serif" w:cs="Times New Roman"/>
          <w:sz w:val="28"/>
          <w:szCs w:val="28"/>
          <w:lang w:eastAsia="ru-RU"/>
        </w:rPr>
        <w:t>Минимизировать во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 xml:space="preserve">зможные отклонения в выполнении программных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>мероприятий и исключить н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 xml:space="preserve">егативные последствия позволят: осуществление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>рационального управления реализацией Муници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>пальной программ,</w:t>
      </w:r>
      <w:r w:rsidR="00A6792E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>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программы, проведение социально-экономической политики, на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 xml:space="preserve">правленной на уменьшение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>со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 xml:space="preserve">циального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>неравенства и восстановление соци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 xml:space="preserve">ального благополучия, повышение уровня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>финансирования социальных про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>грамм, высокий уровень социальной</w:t>
      </w:r>
      <w:proofErr w:type="gramEnd"/>
      <w:r w:rsidR="00A074CE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 xml:space="preserve">защищенности жителей </w:t>
      </w:r>
      <w:r w:rsidR="00E5402C" w:rsidRPr="009907D7">
        <w:rPr>
          <w:rFonts w:ascii="PT Astra Serif" w:hAnsi="PT Astra Serif" w:cs="Times New Roman"/>
          <w:sz w:val="28"/>
          <w:szCs w:val="28"/>
          <w:lang w:eastAsia="ru-RU"/>
        </w:rPr>
        <w:t>Большемеликского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 xml:space="preserve"> муниципального образования Балашовского муниципального района Саратовской области, участвующих в обеспечении правопорядка и обществен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>ной</w:t>
      </w:r>
      <w:r w:rsidR="00A6792E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>безопасности.</w:t>
      </w:r>
      <w:r w:rsidR="00A6792E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>К рискам, не поддающимся управлению, относят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>ся, в первую</w:t>
      </w:r>
      <w:r w:rsidR="00A6792E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>очередь,</w:t>
      </w:r>
      <w:r w:rsidR="00A6792E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 xml:space="preserve">различные форс-мажорные обстоятельства. </w:t>
      </w:r>
      <w:proofErr w:type="gramStart"/>
      <w:r w:rsidRPr="009907D7">
        <w:rPr>
          <w:rFonts w:ascii="PT Astra Serif" w:hAnsi="PT Astra Serif" w:cs="Times New Roman"/>
          <w:sz w:val="28"/>
          <w:szCs w:val="28"/>
          <w:lang w:eastAsia="ru-RU"/>
        </w:rPr>
        <w:t>Вне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 xml:space="preserve">сение изменений в Муниципальную программу осуществляется по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 xml:space="preserve">инициативе ответственного исполнителя в соответствии с порядком </w:t>
      </w:r>
      <w:r w:rsidR="00A6792E">
        <w:rPr>
          <w:rFonts w:ascii="PT Astra Serif" w:hAnsi="PT Astra Serif" w:cs="Times New Roman"/>
          <w:sz w:val="28"/>
          <w:szCs w:val="28"/>
          <w:lang w:eastAsia="ru-RU"/>
        </w:rPr>
        <w:t xml:space="preserve">разработки, реализации и оценки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>эффектив</w:t>
      </w:r>
      <w:r w:rsidR="00A6792E">
        <w:rPr>
          <w:rFonts w:ascii="PT Astra Serif" w:hAnsi="PT Astra Serif" w:cs="Times New Roman"/>
          <w:sz w:val="28"/>
          <w:szCs w:val="28"/>
          <w:lang w:eastAsia="ru-RU"/>
        </w:rPr>
        <w:t xml:space="preserve">ности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>муници</w:t>
      </w:r>
      <w:r w:rsidR="00A6792E">
        <w:rPr>
          <w:rFonts w:ascii="PT Astra Serif" w:hAnsi="PT Astra Serif" w:cs="Times New Roman"/>
          <w:sz w:val="28"/>
          <w:szCs w:val="28"/>
          <w:lang w:eastAsia="ru-RU"/>
        </w:rPr>
        <w:t xml:space="preserve">пальных программ 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>постановлением</w:t>
      </w:r>
      <w:r w:rsidR="00A6792E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074CE">
        <w:rPr>
          <w:rFonts w:ascii="PT Astra Serif" w:hAnsi="PT Astra Serif" w:cs="Times New Roman"/>
          <w:sz w:val="28"/>
          <w:szCs w:val="28"/>
          <w:lang w:eastAsia="ru-RU"/>
        </w:rPr>
        <w:t>Администрации</w:t>
      </w:r>
      <w:r w:rsidR="00A6792E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E5402C" w:rsidRPr="009907D7">
        <w:rPr>
          <w:rFonts w:ascii="PT Astra Serif" w:hAnsi="PT Astra Serif" w:cs="Times New Roman"/>
          <w:sz w:val="28"/>
          <w:szCs w:val="28"/>
          <w:lang w:eastAsia="ru-RU"/>
        </w:rPr>
        <w:t>Большемеликского</w:t>
      </w:r>
      <w:r w:rsidR="00A6792E">
        <w:rPr>
          <w:rFonts w:ascii="PT Astra Serif" w:hAnsi="PT Astra Serif" w:cs="Times New Roman"/>
          <w:sz w:val="28"/>
          <w:szCs w:val="28"/>
          <w:lang w:eastAsia="ru-RU"/>
        </w:rPr>
        <w:t xml:space="preserve"> муниципального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 xml:space="preserve">образования Балашовского муниципального района Саратовской области от </w:t>
      </w:r>
      <w:r w:rsidR="009907D7" w:rsidRPr="009907D7">
        <w:rPr>
          <w:rFonts w:ascii="PT Astra Serif" w:hAnsi="PT Astra Serif" w:cs="Times New Roman"/>
          <w:sz w:val="28"/>
          <w:szCs w:val="28"/>
          <w:lang w:eastAsia="ru-RU"/>
        </w:rPr>
        <w:t>11.03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>.2</w:t>
      </w:r>
      <w:r w:rsidR="00251E1D" w:rsidRPr="009907D7">
        <w:rPr>
          <w:rFonts w:ascii="PT Astra Serif" w:hAnsi="PT Astra Serif" w:cs="Times New Roman"/>
          <w:sz w:val="28"/>
          <w:szCs w:val="28"/>
          <w:lang w:eastAsia="ru-RU"/>
        </w:rPr>
        <w:t>016 г. №</w:t>
      </w:r>
      <w:r w:rsidR="009907D7" w:rsidRPr="009907D7">
        <w:rPr>
          <w:rFonts w:ascii="PT Astra Serif" w:hAnsi="PT Astra Serif" w:cs="Times New Roman"/>
          <w:sz w:val="28"/>
          <w:szCs w:val="28"/>
          <w:lang w:eastAsia="ru-RU"/>
        </w:rPr>
        <w:t>15</w:t>
      </w:r>
      <w:r w:rsidR="00251E1D" w:rsidRPr="009907D7">
        <w:rPr>
          <w:rFonts w:ascii="PT Astra Serif" w:hAnsi="PT Astra Serif" w:cs="Times New Roman"/>
          <w:sz w:val="28"/>
          <w:szCs w:val="28"/>
          <w:lang w:eastAsia="ru-RU"/>
        </w:rPr>
        <w:t xml:space="preserve">/1-п «Об утверждении 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>Порядка принятия решений о ра</w:t>
      </w:r>
      <w:r w:rsidR="009907D7" w:rsidRPr="009907D7">
        <w:rPr>
          <w:rFonts w:ascii="PT Astra Serif" w:hAnsi="PT Astra Serif" w:cs="Times New Roman"/>
          <w:sz w:val="28"/>
          <w:szCs w:val="28"/>
          <w:lang w:eastAsia="ru-RU"/>
        </w:rPr>
        <w:t>зработки муниципальных программ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E5402C" w:rsidRPr="009907D7">
        <w:rPr>
          <w:rFonts w:ascii="PT Astra Serif" w:hAnsi="PT Astra Serif" w:cs="Times New Roman"/>
          <w:sz w:val="28"/>
          <w:szCs w:val="28"/>
          <w:lang w:eastAsia="ru-RU"/>
        </w:rPr>
        <w:t>Большемеликского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 xml:space="preserve"> муниципального образования и их формирования и реализации и Порядка проведения критериев оценки эффективности реализации</w:t>
      </w:r>
      <w:proofErr w:type="gramEnd"/>
      <w:r w:rsidRPr="009907D7">
        <w:rPr>
          <w:rFonts w:ascii="PT Astra Serif" w:hAnsi="PT Astra Serif" w:cs="Times New Roman"/>
          <w:sz w:val="28"/>
          <w:szCs w:val="28"/>
          <w:lang w:eastAsia="ru-RU"/>
        </w:rPr>
        <w:t xml:space="preserve"> муниципальных программ </w:t>
      </w:r>
      <w:r w:rsidR="00E5402C" w:rsidRPr="009907D7">
        <w:rPr>
          <w:rFonts w:ascii="PT Astra Serif" w:hAnsi="PT Astra Serif" w:cs="Times New Roman"/>
          <w:sz w:val="28"/>
          <w:szCs w:val="28"/>
          <w:lang w:eastAsia="ru-RU"/>
        </w:rPr>
        <w:t>Большемеликского</w:t>
      </w:r>
      <w:r w:rsidRPr="009907D7">
        <w:rPr>
          <w:rFonts w:ascii="PT Astra Serif" w:hAnsi="PT Astra Serif" w:cs="Times New Roman"/>
          <w:sz w:val="28"/>
          <w:szCs w:val="28"/>
          <w:lang w:eastAsia="ru-RU"/>
        </w:rPr>
        <w:t xml:space="preserve"> муниципального образования».</w:t>
      </w:r>
    </w:p>
    <w:p w:rsidR="009326F6" w:rsidRPr="009907D7" w:rsidRDefault="009326F6" w:rsidP="009326F6">
      <w:pPr>
        <w:pStyle w:val="a5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9907D7">
        <w:rPr>
          <w:rFonts w:ascii="PT Astra Serif" w:hAnsi="PT Astra Serif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9326F6" w:rsidRPr="009907D7" w:rsidRDefault="009326F6" w:rsidP="009326F6">
      <w:pPr>
        <w:pStyle w:val="a4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proofErr w:type="gramStart"/>
      <w:r w:rsidRPr="009907D7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9907D7">
        <w:rPr>
          <w:rFonts w:ascii="PT Astra Serif" w:hAnsi="PT Astra Serif" w:cs="Times New Roman"/>
          <w:sz w:val="28"/>
          <w:szCs w:val="28"/>
        </w:rPr>
        <w:t xml:space="preserve"> исполнением  настоящего постановления  оставляю за собой.</w:t>
      </w:r>
    </w:p>
    <w:p w:rsidR="009326F6" w:rsidRPr="009907D7" w:rsidRDefault="009326F6" w:rsidP="009326F6">
      <w:pPr>
        <w:pStyle w:val="a4"/>
        <w:ind w:left="720"/>
        <w:rPr>
          <w:rFonts w:ascii="PT Astra Serif" w:hAnsi="PT Astra Serif" w:cs="Times New Roman"/>
          <w:sz w:val="28"/>
          <w:szCs w:val="28"/>
        </w:rPr>
      </w:pPr>
    </w:p>
    <w:p w:rsidR="009326F6" w:rsidRPr="009907D7" w:rsidRDefault="009326F6" w:rsidP="009326F6">
      <w:pPr>
        <w:pStyle w:val="a4"/>
        <w:rPr>
          <w:rFonts w:ascii="PT Astra Serif" w:hAnsi="PT Astra Serif" w:cs="Times New Roman"/>
          <w:b/>
          <w:sz w:val="28"/>
          <w:szCs w:val="28"/>
        </w:rPr>
      </w:pPr>
      <w:r w:rsidRPr="009907D7">
        <w:rPr>
          <w:rFonts w:ascii="PT Astra Serif" w:hAnsi="PT Astra Serif" w:cs="Times New Roman"/>
          <w:b/>
          <w:sz w:val="28"/>
          <w:szCs w:val="28"/>
        </w:rPr>
        <w:t xml:space="preserve">Глава  </w:t>
      </w:r>
      <w:r w:rsidR="00E5402C" w:rsidRPr="009907D7">
        <w:rPr>
          <w:rFonts w:ascii="PT Astra Serif" w:hAnsi="PT Astra Serif" w:cs="Times New Roman"/>
          <w:b/>
          <w:sz w:val="28"/>
          <w:szCs w:val="28"/>
        </w:rPr>
        <w:t>Большемеликского</w:t>
      </w:r>
    </w:p>
    <w:p w:rsidR="009326F6" w:rsidRPr="009907D7" w:rsidRDefault="009326F6" w:rsidP="00A074CE">
      <w:pPr>
        <w:pStyle w:val="a4"/>
        <w:rPr>
          <w:rFonts w:ascii="PT Astra Serif" w:hAnsi="PT Astra Serif" w:cs="Times New Roman"/>
          <w:sz w:val="28"/>
          <w:szCs w:val="28"/>
        </w:rPr>
      </w:pPr>
      <w:r w:rsidRPr="009907D7">
        <w:rPr>
          <w:rFonts w:ascii="PT Astra Serif" w:hAnsi="PT Astra Serif" w:cs="Times New Roman"/>
          <w:b/>
          <w:sz w:val="28"/>
          <w:szCs w:val="28"/>
        </w:rPr>
        <w:t xml:space="preserve">муниципального  образования                                                    </w:t>
      </w:r>
      <w:r w:rsidR="00A074CE">
        <w:rPr>
          <w:rFonts w:ascii="PT Astra Serif" w:hAnsi="PT Astra Serif" w:cs="Times New Roman"/>
          <w:b/>
          <w:sz w:val="28"/>
          <w:szCs w:val="28"/>
        </w:rPr>
        <w:t>Е.Д.Михеева</w:t>
      </w:r>
    </w:p>
    <w:p w:rsidR="000C30E1" w:rsidRPr="009907D7" w:rsidRDefault="000C30E1">
      <w:pPr>
        <w:rPr>
          <w:rFonts w:ascii="PT Astra Serif" w:hAnsi="PT Astra Serif"/>
        </w:rPr>
      </w:pPr>
    </w:p>
    <w:sectPr w:rsidR="000C30E1" w:rsidRPr="009907D7" w:rsidSect="000C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5438"/>
    <w:multiLevelType w:val="hybridMultilevel"/>
    <w:tmpl w:val="65E2E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6F6"/>
    <w:rsid w:val="0003547E"/>
    <w:rsid w:val="000C30E1"/>
    <w:rsid w:val="00251E1D"/>
    <w:rsid w:val="002557F8"/>
    <w:rsid w:val="0037290A"/>
    <w:rsid w:val="009326F6"/>
    <w:rsid w:val="009907D7"/>
    <w:rsid w:val="00A074CE"/>
    <w:rsid w:val="00A6792E"/>
    <w:rsid w:val="00E5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6F6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color w:val="000000"/>
      <w:lang w:eastAsia="ru-RU"/>
    </w:rPr>
  </w:style>
  <w:style w:type="paragraph" w:styleId="a4">
    <w:name w:val="No Spacing"/>
    <w:uiPriority w:val="1"/>
    <w:qFormat/>
    <w:rsid w:val="009326F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2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BMELIKADMIN</dc:creator>
  <cp:lastModifiedBy>Roman</cp:lastModifiedBy>
  <cp:revision>2</cp:revision>
  <dcterms:created xsi:type="dcterms:W3CDTF">2023-06-22T10:44:00Z</dcterms:created>
  <dcterms:modified xsi:type="dcterms:W3CDTF">2023-06-22T10:44:00Z</dcterms:modified>
</cp:coreProperties>
</file>