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9E" w:rsidRDefault="006A381D" w:rsidP="006A381D">
      <w:pPr>
        <w:pStyle w:val="11"/>
        <w:tabs>
          <w:tab w:val="left" w:pos="840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0195" w:rsidRPr="004244A2" w:rsidRDefault="00A54541" w:rsidP="00DE2B70">
      <w:pPr>
        <w:pStyle w:val="11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44A2" w:rsidRDefault="004244A2" w:rsidP="00821A02">
      <w:pPr>
        <w:pStyle w:val="11"/>
        <w:rPr>
          <w:sz w:val="28"/>
          <w:szCs w:val="28"/>
        </w:rPr>
      </w:pPr>
    </w:p>
    <w:p w:rsidR="00821A02" w:rsidRDefault="007B5D66" w:rsidP="00821A02">
      <w:pPr>
        <w:pStyle w:val="11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821A02">
        <w:rPr>
          <w:sz w:val="28"/>
          <w:szCs w:val="28"/>
        </w:rPr>
        <w:t xml:space="preserve">                                                                             </w:t>
      </w:r>
      <w:r w:rsidR="00366CBE">
        <w:rPr>
          <w:sz w:val="28"/>
          <w:szCs w:val="28"/>
        </w:rPr>
        <w:t xml:space="preserve">                   </w:t>
      </w:r>
      <w:r w:rsidR="00821A02">
        <w:rPr>
          <w:sz w:val="28"/>
          <w:szCs w:val="28"/>
        </w:rPr>
        <w:t xml:space="preserve">  </w:t>
      </w:r>
      <w:r w:rsidR="00366CBE">
        <w:rPr>
          <w:sz w:val="28"/>
          <w:szCs w:val="28"/>
        </w:rPr>
        <w:t xml:space="preserve">БОЛЬШЕМЕЛИКСКОГО </w:t>
      </w:r>
      <w:r w:rsidR="00821A02">
        <w:rPr>
          <w:sz w:val="28"/>
          <w:szCs w:val="28"/>
        </w:rPr>
        <w:t>МУНИЦИПАЛЬНОГО  ОБРАЗОВАНИЯ</w:t>
      </w:r>
    </w:p>
    <w:p w:rsidR="00821A02" w:rsidRDefault="00821A02" w:rsidP="00821A02">
      <w:pPr>
        <w:pStyle w:val="11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821A02" w:rsidRDefault="00821A02" w:rsidP="00821A02">
      <w:pPr>
        <w:pStyle w:val="11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21A02" w:rsidRDefault="00821A02" w:rsidP="00821A02">
      <w:pPr>
        <w:pStyle w:val="11"/>
        <w:rPr>
          <w:sz w:val="28"/>
          <w:szCs w:val="28"/>
        </w:rPr>
      </w:pPr>
    </w:p>
    <w:p w:rsidR="00821A02" w:rsidRDefault="00821A02" w:rsidP="00821A02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2F3971">
        <w:rPr>
          <w:sz w:val="28"/>
          <w:szCs w:val="28"/>
        </w:rPr>
        <w:t xml:space="preserve"> </w:t>
      </w:r>
    </w:p>
    <w:p w:rsidR="00821A02" w:rsidRDefault="001B1F3D" w:rsidP="00821A02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</w:t>
      </w:r>
      <w:r w:rsidR="00821A02">
        <w:rPr>
          <w:b/>
          <w:sz w:val="28"/>
          <w:szCs w:val="28"/>
        </w:rPr>
        <w:t>т</w:t>
      </w:r>
      <w:r w:rsidR="00BE63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22.12</w:t>
      </w:r>
      <w:r w:rsidR="00BE63D8">
        <w:rPr>
          <w:b/>
          <w:sz w:val="28"/>
          <w:szCs w:val="28"/>
        </w:rPr>
        <w:t>.202</w:t>
      </w:r>
      <w:r w:rsidR="006A381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</w:t>
      </w:r>
      <w:r w:rsidR="00821A0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1-26/5</w:t>
      </w:r>
      <w:r w:rsidR="00933642">
        <w:rPr>
          <w:b/>
          <w:sz w:val="28"/>
          <w:szCs w:val="28"/>
        </w:rPr>
        <w:t xml:space="preserve">          </w:t>
      </w:r>
      <w:r w:rsidR="00BE63D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</w:t>
      </w:r>
      <w:r w:rsidR="00933642">
        <w:rPr>
          <w:b/>
          <w:sz w:val="28"/>
          <w:szCs w:val="28"/>
        </w:rPr>
        <w:t xml:space="preserve"> </w:t>
      </w:r>
      <w:r w:rsidR="00821A02">
        <w:rPr>
          <w:b/>
          <w:sz w:val="28"/>
          <w:szCs w:val="28"/>
        </w:rPr>
        <w:t>с</w:t>
      </w:r>
      <w:proofErr w:type="gramStart"/>
      <w:r w:rsidR="00821A02">
        <w:rPr>
          <w:b/>
          <w:sz w:val="28"/>
          <w:szCs w:val="28"/>
        </w:rPr>
        <w:t>.</w:t>
      </w:r>
      <w:r w:rsidR="00C43F4E">
        <w:rPr>
          <w:b/>
          <w:sz w:val="28"/>
          <w:szCs w:val="28"/>
        </w:rPr>
        <w:t>Б</w:t>
      </w:r>
      <w:proofErr w:type="gramEnd"/>
      <w:r w:rsidR="00C43F4E">
        <w:rPr>
          <w:b/>
          <w:sz w:val="28"/>
          <w:szCs w:val="28"/>
        </w:rPr>
        <w:t>ольшой Мелик</w:t>
      </w:r>
    </w:p>
    <w:p w:rsidR="00821A02" w:rsidRDefault="00821A02" w:rsidP="00821A02">
      <w:pPr>
        <w:jc w:val="both"/>
        <w:rPr>
          <w:sz w:val="28"/>
          <w:szCs w:val="28"/>
        </w:rPr>
      </w:pPr>
    </w:p>
    <w:p w:rsidR="00990831" w:rsidRPr="00523FF3" w:rsidRDefault="00990831" w:rsidP="00990831">
      <w:pPr>
        <w:tabs>
          <w:tab w:val="center" w:pos="5528"/>
        </w:tabs>
        <w:rPr>
          <w:b/>
          <w:sz w:val="27"/>
          <w:szCs w:val="27"/>
        </w:rPr>
      </w:pPr>
      <w:r w:rsidRPr="00523FF3">
        <w:rPr>
          <w:b/>
          <w:sz w:val="27"/>
          <w:szCs w:val="27"/>
        </w:rPr>
        <w:t>О бюдже</w:t>
      </w:r>
      <w:r w:rsidR="00F51098">
        <w:rPr>
          <w:b/>
          <w:sz w:val="27"/>
          <w:szCs w:val="27"/>
        </w:rPr>
        <w:t>те</w:t>
      </w:r>
      <w:r w:rsidR="002F3F21">
        <w:rPr>
          <w:b/>
          <w:sz w:val="27"/>
          <w:szCs w:val="27"/>
        </w:rPr>
        <w:t xml:space="preserve"> Большеме</w:t>
      </w:r>
      <w:r w:rsidR="00366CBE">
        <w:rPr>
          <w:b/>
          <w:sz w:val="27"/>
          <w:szCs w:val="27"/>
        </w:rPr>
        <w:t>ликского</w:t>
      </w:r>
      <w:r w:rsidR="00F51098">
        <w:rPr>
          <w:b/>
          <w:sz w:val="27"/>
          <w:szCs w:val="27"/>
        </w:rPr>
        <w:t xml:space="preserve"> </w:t>
      </w:r>
      <w:r w:rsidRPr="00523FF3">
        <w:rPr>
          <w:b/>
          <w:sz w:val="27"/>
          <w:szCs w:val="27"/>
        </w:rPr>
        <w:t>муниципального образования</w:t>
      </w:r>
      <w:r w:rsidR="003906F4">
        <w:rPr>
          <w:b/>
          <w:sz w:val="27"/>
          <w:szCs w:val="27"/>
        </w:rPr>
        <w:t xml:space="preserve"> Балашовского муниципального района Саратовской области</w:t>
      </w:r>
    </w:p>
    <w:p w:rsidR="00990831" w:rsidRPr="00523FF3" w:rsidRDefault="00990831" w:rsidP="00990831">
      <w:pPr>
        <w:tabs>
          <w:tab w:val="center" w:pos="5528"/>
        </w:tabs>
        <w:ind w:left="-142" w:firstLine="142"/>
        <w:rPr>
          <w:sz w:val="27"/>
          <w:szCs w:val="27"/>
        </w:rPr>
      </w:pPr>
      <w:r w:rsidRPr="00523FF3">
        <w:rPr>
          <w:b/>
          <w:sz w:val="27"/>
          <w:szCs w:val="27"/>
        </w:rPr>
        <w:t>на 202</w:t>
      </w:r>
      <w:r w:rsidR="006A381D">
        <w:rPr>
          <w:b/>
          <w:sz w:val="27"/>
          <w:szCs w:val="27"/>
        </w:rPr>
        <w:t>4</w:t>
      </w:r>
      <w:r w:rsidRPr="00523FF3">
        <w:rPr>
          <w:b/>
          <w:sz w:val="27"/>
          <w:szCs w:val="27"/>
        </w:rPr>
        <w:t xml:space="preserve"> год</w:t>
      </w:r>
      <w:r w:rsidR="003906F4">
        <w:rPr>
          <w:b/>
          <w:sz w:val="27"/>
          <w:szCs w:val="27"/>
        </w:rPr>
        <w:t xml:space="preserve"> </w:t>
      </w:r>
      <w:r w:rsidRPr="00523FF3">
        <w:rPr>
          <w:b/>
          <w:sz w:val="27"/>
          <w:szCs w:val="27"/>
        </w:rPr>
        <w:t>и плановый период 202</w:t>
      </w:r>
      <w:r w:rsidR="006A381D">
        <w:rPr>
          <w:b/>
          <w:sz w:val="27"/>
          <w:szCs w:val="27"/>
        </w:rPr>
        <w:t>5</w:t>
      </w:r>
      <w:r w:rsidRPr="00523FF3">
        <w:rPr>
          <w:b/>
          <w:sz w:val="27"/>
          <w:szCs w:val="27"/>
        </w:rPr>
        <w:t xml:space="preserve"> и 202</w:t>
      </w:r>
      <w:r w:rsidR="006A381D">
        <w:rPr>
          <w:b/>
          <w:sz w:val="27"/>
          <w:szCs w:val="27"/>
        </w:rPr>
        <w:t>6</w:t>
      </w:r>
      <w:r w:rsidRPr="00523FF3">
        <w:rPr>
          <w:b/>
          <w:sz w:val="27"/>
          <w:szCs w:val="27"/>
        </w:rPr>
        <w:t xml:space="preserve"> годов</w:t>
      </w:r>
    </w:p>
    <w:p w:rsidR="00821A02" w:rsidRDefault="00821A02" w:rsidP="00821A02">
      <w:pPr>
        <w:jc w:val="both"/>
        <w:rPr>
          <w:b/>
          <w:sz w:val="28"/>
          <w:szCs w:val="28"/>
        </w:rPr>
      </w:pPr>
    </w:p>
    <w:p w:rsidR="00821A02" w:rsidRDefault="00821A02" w:rsidP="00821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</w:t>
      </w:r>
      <w:r w:rsidR="00C43F4E">
        <w:rPr>
          <w:sz w:val="28"/>
          <w:szCs w:val="28"/>
        </w:rPr>
        <w:t xml:space="preserve"> Устава (Положения)   Большемеликского</w:t>
      </w:r>
      <w:r>
        <w:rPr>
          <w:sz w:val="28"/>
          <w:szCs w:val="28"/>
        </w:rPr>
        <w:t xml:space="preserve"> муниципального образования   Балашовского муниципального района Саратовской о</w:t>
      </w:r>
      <w:r w:rsidR="00C43F4E">
        <w:rPr>
          <w:sz w:val="28"/>
          <w:szCs w:val="28"/>
        </w:rPr>
        <w:t>бласти, Совет  Большемеликского</w:t>
      </w:r>
      <w:r>
        <w:rPr>
          <w:sz w:val="28"/>
          <w:szCs w:val="28"/>
        </w:rPr>
        <w:t xml:space="preserve"> муниципального образования</w:t>
      </w:r>
    </w:p>
    <w:p w:rsidR="00821A02" w:rsidRDefault="00821A02" w:rsidP="00821A02">
      <w:pPr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                                               </w:t>
      </w:r>
    </w:p>
    <w:p w:rsidR="00821A02" w:rsidRDefault="00821A02" w:rsidP="00821A02">
      <w:pPr>
        <w:spacing w:line="23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Основные хар</w:t>
      </w:r>
      <w:r w:rsidR="00C43F4E">
        <w:rPr>
          <w:b/>
          <w:sz w:val="28"/>
          <w:szCs w:val="28"/>
        </w:rPr>
        <w:t>актеристики бюджета  Большемеликского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821A02" w:rsidRDefault="00990831" w:rsidP="00821A02">
      <w:pPr>
        <w:pStyle w:val="a3"/>
        <w:spacing w:line="238" w:lineRule="auto"/>
        <w:rPr>
          <w:szCs w:val="28"/>
        </w:rPr>
      </w:pPr>
      <w:r>
        <w:rPr>
          <w:szCs w:val="28"/>
        </w:rPr>
        <w:t xml:space="preserve">1. </w:t>
      </w:r>
      <w:r w:rsidR="00821A02">
        <w:rPr>
          <w:szCs w:val="28"/>
        </w:rPr>
        <w:t>Утвердить основные ха</w:t>
      </w:r>
      <w:r w:rsidR="003106CF">
        <w:rPr>
          <w:szCs w:val="28"/>
        </w:rPr>
        <w:t xml:space="preserve">рактеристики бюджета Большемеликского </w:t>
      </w:r>
      <w:r w:rsidR="00821A02">
        <w:rPr>
          <w:szCs w:val="28"/>
        </w:rPr>
        <w:t>муниципального образования на 20</w:t>
      </w:r>
      <w:r w:rsidR="0061338B">
        <w:rPr>
          <w:szCs w:val="28"/>
        </w:rPr>
        <w:t>2</w:t>
      </w:r>
      <w:r w:rsidR="006A381D">
        <w:rPr>
          <w:szCs w:val="28"/>
        </w:rPr>
        <w:t>4</w:t>
      </w:r>
      <w:r w:rsidR="00821A02">
        <w:rPr>
          <w:szCs w:val="28"/>
        </w:rPr>
        <w:t xml:space="preserve"> год:</w:t>
      </w:r>
    </w:p>
    <w:p w:rsidR="00821A02" w:rsidRPr="004244A2" w:rsidRDefault="00821A02" w:rsidP="00821A02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 Общий объем доходов в сумме  </w:t>
      </w:r>
      <w:r w:rsidR="00981EE2">
        <w:rPr>
          <w:sz w:val="28"/>
          <w:szCs w:val="28"/>
        </w:rPr>
        <w:t>117 102,6</w:t>
      </w:r>
      <w:r w:rsidRPr="004244A2">
        <w:rPr>
          <w:sz w:val="28"/>
          <w:szCs w:val="28"/>
        </w:rPr>
        <w:t xml:space="preserve"> тыс. рублей;</w:t>
      </w:r>
    </w:p>
    <w:p w:rsidR="00821A02" w:rsidRDefault="00821A02" w:rsidP="00821A02">
      <w:pPr>
        <w:spacing w:line="238" w:lineRule="auto"/>
        <w:ind w:firstLine="720"/>
        <w:jc w:val="both"/>
        <w:rPr>
          <w:sz w:val="28"/>
          <w:szCs w:val="28"/>
        </w:rPr>
      </w:pPr>
      <w:r w:rsidRPr="004244A2">
        <w:rPr>
          <w:sz w:val="28"/>
          <w:szCs w:val="28"/>
        </w:rPr>
        <w:t xml:space="preserve">2)   Общий объем расходов в сумме  </w:t>
      </w:r>
      <w:r w:rsidR="00981EE2">
        <w:rPr>
          <w:sz w:val="28"/>
          <w:szCs w:val="28"/>
        </w:rPr>
        <w:t xml:space="preserve">117 102,6 </w:t>
      </w:r>
      <w:r>
        <w:rPr>
          <w:sz w:val="28"/>
          <w:szCs w:val="28"/>
        </w:rPr>
        <w:t>тыс. рублей;</w:t>
      </w:r>
    </w:p>
    <w:p w:rsidR="00B214B6" w:rsidRDefault="00B15B67" w:rsidP="00B214B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90831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 бюджета в сумме 0 тыс. рублей;</w:t>
      </w:r>
      <w:r w:rsidR="00B214B6" w:rsidRPr="00B214B6">
        <w:rPr>
          <w:sz w:val="28"/>
          <w:szCs w:val="28"/>
        </w:rPr>
        <w:t xml:space="preserve"> </w:t>
      </w:r>
    </w:p>
    <w:p w:rsidR="00B15B67" w:rsidRDefault="00B214B6" w:rsidP="00B214B6">
      <w:pPr>
        <w:spacing w:line="23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90831">
        <w:rPr>
          <w:sz w:val="28"/>
          <w:szCs w:val="28"/>
        </w:rPr>
        <w:t xml:space="preserve"> В</w:t>
      </w:r>
      <w:r>
        <w:rPr>
          <w:sz w:val="28"/>
          <w:szCs w:val="28"/>
        </w:rPr>
        <w:t>ерхний предел муниципальног</w:t>
      </w:r>
      <w:r w:rsidR="00C43F4E">
        <w:rPr>
          <w:sz w:val="28"/>
          <w:szCs w:val="28"/>
        </w:rPr>
        <w:t xml:space="preserve">о внутреннего долга  Большемеликского </w:t>
      </w:r>
      <w:r>
        <w:rPr>
          <w:sz w:val="28"/>
          <w:szCs w:val="28"/>
        </w:rPr>
        <w:t>муниципального образования по состоянию на 1 января 202</w:t>
      </w:r>
      <w:r w:rsidR="006A38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размере 0 рублей, в том числе верхний предел долга по муниципальным гарантиям в размере  0 рублей.</w:t>
      </w:r>
    </w:p>
    <w:p w:rsidR="00990831" w:rsidRPr="00523FF3" w:rsidRDefault="00990831" w:rsidP="00990831">
      <w:pPr>
        <w:tabs>
          <w:tab w:val="left" w:pos="9781"/>
        </w:tabs>
        <w:ind w:firstLine="851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 </w:t>
      </w:r>
      <w:r w:rsidRPr="00523FF3">
        <w:rPr>
          <w:sz w:val="27"/>
          <w:szCs w:val="27"/>
        </w:rPr>
        <w:t xml:space="preserve">Утвердить основные характеристики бюджета </w:t>
      </w:r>
      <w:r w:rsidR="00C43F4E">
        <w:rPr>
          <w:sz w:val="27"/>
          <w:szCs w:val="27"/>
        </w:rPr>
        <w:t xml:space="preserve">Большемеликского </w:t>
      </w:r>
      <w:r w:rsidRPr="00523FF3">
        <w:rPr>
          <w:sz w:val="27"/>
          <w:szCs w:val="27"/>
        </w:rPr>
        <w:t>муниципального образования на 202</w:t>
      </w:r>
      <w:r w:rsidR="006A381D">
        <w:rPr>
          <w:sz w:val="27"/>
          <w:szCs w:val="27"/>
        </w:rPr>
        <w:t>5</w:t>
      </w:r>
      <w:r w:rsidRPr="00523FF3">
        <w:rPr>
          <w:sz w:val="27"/>
          <w:szCs w:val="27"/>
        </w:rPr>
        <w:t xml:space="preserve"> год и 202</w:t>
      </w:r>
      <w:r w:rsidR="006A381D">
        <w:rPr>
          <w:sz w:val="27"/>
          <w:szCs w:val="27"/>
        </w:rPr>
        <w:t>6</w:t>
      </w:r>
      <w:r w:rsidRPr="00523FF3">
        <w:rPr>
          <w:sz w:val="27"/>
          <w:szCs w:val="27"/>
        </w:rPr>
        <w:t xml:space="preserve"> год:</w:t>
      </w:r>
    </w:p>
    <w:p w:rsidR="00990831" w:rsidRPr="00523FF3" w:rsidRDefault="00990831" w:rsidP="00990831">
      <w:pPr>
        <w:tabs>
          <w:tab w:val="left" w:pos="9781"/>
        </w:tabs>
        <w:ind w:firstLine="851"/>
        <w:jc w:val="both"/>
        <w:rPr>
          <w:sz w:val="27"/>
          <w:szCs w:val="27"/>
        </w:rPr>
      </w:pPr>
      <w:r w:rsidRPr="00523FF3">
        <w:rPr>
          <w:sz w:val="27"/>
          <w:szCs w:val="27"/>
        </w:rPr>
        <w:t>1) общий объем доходов бюджета</w:t>
      </w:r>
      <w:r w:rsidR="00D118F2">
        <w:rPr>
          <w:sz w:val="27"/>
          <w:szCs w:val="27"/>
        </w:rPr>
        <w:t xml:space="preserve"> Большемеликского</w:t>
      </w:r>
      <w:r w:rsidRPr="00523FF3">
        <w:rPr>
          <w:sz w:val="27"/>
          <w:szCs w:val="27"/>
        </w:rPr>
        <w:t xml:space="preserve"> муниципального образования</w:t>
      </w:r>
      <w:r w:rsidR="00C43F4E">
        <w:rPr>
          <w:sz w:val="27"/>
          <w:szCs w:val="27"/>
        </w:rPr>
        <w:t xml:space="preserve"> </w:t>
      </w:r>
      <w:r w:rsidRPr="00523FF3">
        <w:rPr>
          <w:sz w:val="27"/>
          <w:szCs w:val="27"/>
        </w:rPr>
        <w:t>на 202</w:t>
      </w:r>
      <w:r w:rsidR="00D118F2">
        <w:rPr>
          <w:sz w:val="27"/>
          <w:szCs w:val="27"/>
        </w:rPr>
        <w:t>5</w:t>
      </w:r>
      <w:r w:rsidRPr="00523FF3">
        <w:rPr>
          <w:sz w:val="27"/>
          <w:szCs w:val="27"/>
        </w:rPr>
        <w:t xml:space="preserve"> год в сумме  </w:t>
      </w:r>
      <w:r w:rsidR="00D470AE">
        <w:rPr>
          <w:sz w:val="27"/>
          <w:szCs w:val="27"/>
        </w:rPr>
        <w:t>9 339, 0</w:t>
      </w:r>
      <w:r w:rsidRPr="00523FF3">
        <w:rPr>
          <w:sz w:val="27"/>
          <w:szCs w:val="27"/>
        </w:rPr>
        <w:t>тыс. рублей, на 202</w:t>
      </w:r>
      <w:r w:rsidR="00D118F2">
        <w:rPr>
          <w:sz w:val="27"/>
          <w:szCs w:val="27"/>
        </w:rPr>
        <w:t>6</w:t>
      </w:r>
      <w:r w:rsidRPr="00523FF3">
        <w:rPr>
          <w:sz w:val="27"/>
          <w:szCs w:val="27"/>
        </w:rPr>
        <w:t xml:space="preserve"> год в сумме </w:t>
      </w:r>
      <w:r w:rsidR="00D118F2">
        <w:rPr>
          <w:sz w:val="27"/>
          <w:szCs w:val="27"/>
        </w:rPr>
        <w:t>10</w:t>
      </w:r>
      <w:r w:rsidR="00D470AE">
        <w:rPr>
          <w:sz w:val="27"/>
          <w:szCs w:val="27"/>
        </w:rPr>
        <w:t> 946,9</w:t>
      </w:r>
      <w:r w:rsidR="00D118F2">
        <w:rPr>
          <w:sz w:val="27"/>
          <w:szCs w:val="27"/>
        </w:rPr>
        <w:t xml:space="preserve"> </w:t>
      </w:r>
      <w:r w:rsidRPr="00523FF3">
        <w:rPr>
          <w:sz w:val="27"/>
          <w:szCs w:val="27"/>
        </w:rPr>
        <w:t>тыс. рублей;</w:t>
      </w:r>
    </w:p>
    <w:p w:rsidR="00990831" w:rsidRPr="00523FF3" w:rsidRDefault="00990831" w:rsidP="00990831">
      <w:pPr>
        <w:tabs>
          <w:tab w:val="left" w:pos="9781"/>
        </w:tabs>
        <w:ind w:firstLine="851"/>
        <w:jc w:val="both"/>
        <w:rPr>
          <w:sz w:val="27"/>
          <w:szCs w:val="27"/>
        </w:rPr>
      </w:pPr>
      <w:r w:rsidRPr="00523FF3">
        <w:rPr>
          <w:sz w:val="27"/>
          <w:szCs w:val="27"/>
        </w:rPr>
        <w:t xml:space="preserve">2) общий объем расходов бюджета </w:t>
      </w:r>
      <w:r w:rsidR="006A381D">
        <w:rPr>
          <w:sz w:val="27"/>
          <w:szCs w:val="27"/>
        </w:rPr>
        <w:t xml:space="preserve">Большемеликского </w:t>
      </w:r>
      <w:r w:rsidRPr="00523FF3">
        <w:rPr>
          <w:sz w:val="27"/>
          <w:szCs w:val="27"/>
        </w:rPr>
        <w:t>муниципального образования на 202</w:t>
      </w:r>
      <w:r w:rsidR="006A381D">
        <w:rPr>
          <w:sz w:val="27"/>
          <w:szCs w:val="27"/>
        </w:rPr>
        <w:t>5</w:t>
      </w:r>
      <w:r w:rsidRPr="00523FF3">
        <w:rPr>
          <w:sz w:val="27"/>
          <w:szCs w:val="27"/>
        </w:rPr>
        <w:t xml:space="preserve"> год в сумме </w:t>
      </w:r>
      <w:r w:rsidR="00D470AE">
        <w:rPr>
          <w:sz w:val="27"/>
          <w:szCs w:val="27"/>
        </w:rPr>
        <w:t>9 339,0</w:t>
      </w:r>
      <w:r w:rsidR="008C0CA2">
        <w:rPr>
          <w:sz w:val="27"/>
          <w:szCs w:val="27"/>
        </w:rPr>
        <w:t xml:space="preserve"> </w:t>
      </w:r>
      <w:r w:rsidRPr="00523FF3">
        <w:rPr>
          <w:sz w:val="27"/>
          <w:szCs w:val="27"/>
        </w:rPr>
        <w:t xml:space="preserve">тыс. рублей, в том числе условно утвержденные расходы в сумме </w:t>
      </w:r>
      <w:r w:rsidR="00D470AE">
        <w:rPr>
          <w:sz w:val="27"/>
          <w:szCs w:val="27"/>
        </w:rPr>
        <w:t>235</w:t>
      </w:r>
      <w:r w:rsidR="008C0CA2">
        <w:rPr>
          <w:sz w:val="27"/>
          <w:szCs w:val="27"/>
        </w:rPr>
        <w:t>,0</w:t>
      </w:r>
      <w:r w:rsidRPr="00523FF3">
        <w:rPr>
          <w:sz w:val="27"/>
          <w:szCs w:val="27"/>
        </w:rPr>
        <w:t xml:space="preserve"> тыс. рублей, на 202</w:t>
      </w:r>
      <w:r w:rsidR="006A381D">
        <w:rPr>
          <w:sz w:val="27"/>
          <w:szCs w:val="27"/>
        </w:rPr>
        <w:t>6</w:t>
      </w:r>
      <w:r w:rsidR="003106CF">
        <w:rPr>
          <w:sz w:val="27"/>
          <w:szCs w:val="27"/>
        </w:rPr>
        <w:t xml:space="preserve"> год в </w:t>
      </w:r>
      <w:r w:rsidR="006A381D">
        <w:rPr>
          <w:sz w:val="27"/>
          <w:szCs w:val="27"/>
        </w:rPr>
        <w:t>сумме 10</w:t>
      </w:r>
      <w:r w:rsidR="00D470AE">
        <w:rPr>
          <w:sz w:val="27"/>
          <w:szCs w:val="27"/>
        </w:rPr>
        <w:t> 946,9</w:t>
      </w:r>
      <w:r w:rsidR="006A381D">
        <w:rPr>
          <w:sz w:val="27"/>
          <w:szCs w:val="27"/>
        </w:rPr>
        <w:t xml:space="preserve"> тыс.</w:t>
      </w:r>
      <w:r w:rsidRPr="00523FF3">
        <w:rPr>
          <w:sz w:val="27"/>
          <w:szCs w:val="27"/>
        </w:rPr>
        <w:t xml:space="preserve"> рублей, в том числе условно утвержденные расходы в сумме </w:t>
      </w:r>
      <w:r w:rsidR="00D470AE">
        <w:rPr>
          <w:sz w:val="27"/>
          <w:szCs w:val="27"/>
        </w:rPr>
        <w:t>549</w:t>
      </w:r>
      <w:r w:rsidR="00366CBE">
        <w:rPr>
          <w:sz w:val="27"/>
          <w:szCs w:val="27"/>
        </w:rPr>
        <w:t>,0</w:t>
      </w:r>
      <w:r w:rsidRPr="00523FF3">
        <w:rPr>
          <w:sz w:val="27"/>
          <w:szCs w:val="27"/>
        </w:rPr>
        <w:t xml:space="preserve"> тыс. рублей;</w:t>
      </w:r>
    </w:p>
    <w:p w:rsidR="00990831" w:rsidRPr="00523FF3" w:rsidRDefault="00990831" w:rsidP="00990831">
      <w:pPr>
        <w:tabs>
          <w:tab w:val="left" w:pos="9781"/>
        </w:tabs>
        <w:ind w:firstLine="851"/>
        <w:jc w:val="both"/>
        <w:rPr>
          <w:sz w:val="27"/>
          <w:szCs w:val="27"/>
        </w:rPr>
      </w:pPr>
      <w:r w:rsidRPr="00523FF3">
        <w:rPr>
          <w:sz w:val="27"/>
          <w:szCs w:val="27"/>
        </w:rPr>
        <w:t>3) дефицит бюджета на 202</w:t>
      </w:r>
      <w:r w:rsidR="006A381D">
        <w:rPr>
          <w:sz w:val="27"/>
          <w:szCs w:val="27"/>
        </w:rPr>
        <w:t>5</w:t>
      </w:r>
      <w:r w:rsidRPr="00523FF3">
        <w:rPr>
          <w:sz w:val="27"/>
          <w:szCs w:val="27"/>
        </w:rPr>
        <w:t xml:space="preserve"> год в сумме 0 тыс. рублей и на 202</w:t>
      </w:r>
      <w:r w:rsidR="006A381D">
        <w:rPr>
          <w:sz w:val="27"/>
          <w:szCs w:val="27"/>
        </w:rPr>
        <w:t>6</w:t>
      </w:r>
      <w:r w:rsidRPr="00523FF3">
        <w:rPr>
          <w:sz w:val="27"/>
          <w:szCs w:val="27"/>
        </w:rPr>
        <w:t xml:space="preserve"> год в сумме 0 тыс. рублей.</w:t>
      </w:r>
    </w:p>
    <w:p w:rsidR="00990831" w:rsidRDefault="00990831" w:rsidP="00990831">
      <w:pPr>
        <w:tabs>
          <w:tab w:val="left" w:pos="9781"/>
        </w:tabs>
        <w:ind w:firstLine="851"/>
        <w:jc w:val="both"/>
        <w:rPr>
          <w:sz w:val="27"/>
          <w:szCs w:val="27"/>
        </w:rPr>
      </w:pPr>
      <w:proofErr w:type="gramStart"/>
      <w:r w:rsidRPr="00523FF3">
        <w:rPr>
          <w:sz w:val="27"/>
          <w:szCs w:val="27"/>
        </w:rPr>
        <w:t>4) верхний предел муниципального внутреннего долга муниципального образования по состоянию на 1 января 202</w:t>
      </w:r>
      <w:r w:rsidR="006A381D">
        <w:rPr>
          <w:sz w:val="27"/>
          <w:szCs w:val="27"/>
        </w:rPr>
        <w:t>6</w:t>
      </w:r>
      <w:r w:rsidRPr="00523FF3">
        <w:rPr>
          <w:sz w:val="27"/>
          <w:szCs w:val="27"/>
        </w:rPr>
        <w:t xml:space="preserve"> года в размере 0 тыс. рублей, в том числе верхний предел долга по муниципальным гарантиям муниципального образования в размере 0 тыс. рублей и на 1 января 202</w:t>
      </w:r>
      <w:r w:rsidR="006A381D">
        <w:rPr>
          <w:sz w:val="27"/>
          <w:szCs w:val="27"/>
        </w:rPr>
        <w:t>7</w:t>
      </w:r>
      <w:r w:rsidRPr="00523FF3">
        <w:rPr>
          <w:sz w:val="27"/>
          <w:szCs w:val="27"/>
        </w:rPr>
        <w:t xml:space="preserve"> года в размере 0 тыс. </w:t>
      </w:r>
      <w:r w:rsidRPr="00523FF3">
        <w:rPr>
          <w:sz w:val="27"/>
          <w:szCs w:val="27"/>
        </w:rPr>
        <w:lastRenderedPageBreak/>
        <w:t>рублей, в том числе верхний предел долга по муниципальным гарантиям муниципального образования в размере</w:t>
      </w:r>
      <w:proofErr w:type="gramEnd"/>
      <w:r w:rsidRPr="00523FF3">
        <w:rPr>
          <w:sz w:val="27"/>
          <w:szCs w:val="27"/>
        </w:rPr>
        <w:t xml:space="preserve"> 0 тыс. рублей.</w:t>
      </w:r>
    </w:p>
    <w:p w:rsidR="00981EE2" w:rsidRPr="00523FF3" w:rsidRDefault="00981EE2" w:rsidP="00990831">
      <w:pPr>
        <w:tabs>
          <w:tab w:val="left" w:pos="9781"/>
        </w:tabs>
        <w:ind w:firstLine="851"/>
        <w:jc w:val="both"/>
        <w:rPr>
          <w:sz w:val="27"/>
          <w:szCs w:val="27"/>
        </w:rPr>
      </w:pPr>
    </w:p>
    <w:p w:rsidR="00821A02" w:rsidRDefault="00821A02" w:rsidP="00821A02">
      <w:pPr>
        <w:spacing w:line="23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Безвозмездные поступления</w:t>
      </w:r>
      <w:r w:rsidR="00366CBE">
        <w:rPr>
          <w:b/>
          <w:sz w:val="28"/>
          <w:szCs w:val="28"/>
        </w:rPr>
        <w:t xml:space="preserve"> в бюджет  Большемеликского</w:t>
      </w:r>
      <w:r>
        <w:rPr>
          <w:b/>
          <w:sz w:val="28"/>
          <w:szCs w:val="28"/>
        </w:rPr>
        <w:t xml:space="preserve">  муниципального образования Балашовского муниципального района Саратовской области</w:t>
      </w:r>
    </w:p>
    <w:p w:rsidR="00821A02" w:rsidRDefault="00821A02" w:rsidP="00821A02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безвозмездные поступления</w:t>
      </w:r>
      <w:r w:rsidR="00366CBE">
        <w:rPr>
          <w:sz w:val="28"/>
          <w:szCs w:val="28"/>
        </w:rPr>
        <w:t xml:space="preserve"> в бюджет  Большемеликского</w:t>
      </w:r>
      <w:r>
        <w:rPr>
          <w:sz w:val="28"/>
          <w:szCs w:val="28"/>
        </w:rPr>
        <w:t xml:space="preserve">  муниципального образования  Балашовского муниципального района Саратовской области на 20</w:t>
      </w:r>
      <w:r w:rsidR="0061338B">
        <w:rPr>
          <w:sz w:val="28"/>
          <w:szCs w:val="28"/>
        </w:rPr>
        <w:t>2</w:t>
      </w:r>
      <w:r w:rsidR="00D118F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4251D">
        <w:rPr>
          <w:sz w:val="28"/>
          <w:szCs w:val="28"/>
        </w:rPr>
        <w:t xml:space="preserve"> и плановый период 202</w:t>
      </w:r>
      <w:r w:rsidR="00D118F2">
        <w:rPr>
          <w:sz w:val="28"/>
          <w:szCs w:val="28"/>
        </w:rPr>
        <w:t>5</w:t>
      </w:r>
      <w:r w:rsidR="00F4251D">
        <w:rPr>
          <w:sz w:val="28"/>
          <w:szCs w:val="28"/>
        </w:rPr>
        <w:t xml:space="preserve"> и 202</w:t>
      </w:r>
      <w:r w:rsidR="00D118F2">
        <w:rPr>
          <w:sz w:val="28"/>
          <w:szCs w:val="28"/>
        </w:rPr>
        <w:t>6</w:t>
      </w:r>
      <w:r w:rsidR="00F4251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№ 1 к настоящему Решению.</w:t>
      </w:r>
    </w:p>
    <w:p w:rsidR="000D620E" w:rsidRDefault="00821A02" w:rsidP="000D620E">
      <w:pPr>
        <w:spacing w:line="238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D620E">
        <w:rPr>
          <w:b/>
          <w:sz w:val="28"/>
          <w:szCs w:val="28"/>
        </w:rPr>
        <w:t xml:space="preserve">Статья 3. Бюджетные </w:t>
      </w:r>
      <w:r w:rsidR="00366CBE">
        <w:rPr>
          <w:b/>
          <w:sz w:val="28"/>
          <w:szCs w:val="28"/>
        </w:rPr>
        <w:t>ассигнования бюджета  Большемеликского</w:t>
      </w:r>
      <w:r w:rsidR="000D620E"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</w:t>
      </w:r>
      <w:r w:rsidR="006A381D">
        <w:rPr>
          <w:b/>
          <w:sz w:val="28"/>
          <w:szCs w:val="28"/>
        </w:rPr>
        <w:t>4</w:t>
      </w:r>
      <w:r w:rsidR="000D620E">
        <w:rPr>
          <w:b/>
          <w:sz w:val="28"/>
          <w:szCs w:val="28"/>
        </w:rPr>
        <w:t xml:space="preserve"> год и плановый период 202</w:t>
      </w:r>
      <w:r w:rsidR="006A381D">
        <w:rPr>
          <w:b/>
          <w:sz w:val="28"/>
          <w:szCs w:val="28"/>
        </w:rPr>
        <w:t>5</w:t>
      </w:r>
      <w:r w:rsidR="000D620E">
        <w:rPr>
          <w:b/>
          <w:sz w:val="28"/>
          <w:szCs w:val="28"/>
        </w:rPr>
        <w:t xml:space="preserve"> и 202</w:t>
      </w:r>
      <w:r w:rsidR="006A381D">
        <w:rPr>
          <w:b/>
          <w:sz w:val="28"/>
          <w:szCs w:val="28"/>
        </w:rPr>
        <w:t>6</w:t>
      </w:r>
      <w:r w:rsidR="000D620E">
        <w:rPr>
          <w:b/>
          <w:sz w:val="28"/>
          <w:szCs w:val="28"/>
        </w:rPr>
        <w:t xml:space="preserve"> годов</w:t>
      </w:r>
    </w:p>
    <w:p w:rsidR="000D620E" w:rsidRDefault="000D620E" w:rsidP="000D620E">
      <w:pPr>
        <w:spacing w:line="238" w:lineRule="auto"/>
        <w:ind w:firstLine="708"/>
        <w:jc w:val="both"/>
        <w:rPr>
          <w:bCs/>
          <w:sz w:val="28"/>
          <w:szCs w:val="28"/>
        </w:rPr>
      </w:pPr>
      <w:r>
        <w:rPr>
          <w:szCs w:val="28"/>
        </w:rPr>
        <w:t xml:space="preserve"> </w:t>
      </w:r>
      <w:r w:rsidRPr="000D620E">
        <w:rPr>
          <w:sz w:val="28"/>
          <w:szCs w:val="28"/>
        </w:rPr>
        <w:t>Утвердить на 202</w:t>
      </w:r>
      <w:r w:rsidR="006A381D">
        <w:rPr>
          <w:sz w:val="28"/>
          <w:szCs w:val="28"/>
        </w:rPr>
        <w:t>4</w:t>
      </w:r>
      <w:r w:rsidRPr="000D620E">
        <w:rPr>
          <w:sz w:val="28"/>
          <w:szCs w:val="28"/>
        </w:rPr>
        <w:t xml:space="preserve"> год</w:t>
      </w:r>
      <w:r w:rsidRPr="000D620E">
        <w:rPr>
          <w:b/>
          <w:sz w:val="28"/>
          <w:szCs w:val="28"/>
        </w:rPr>
        <w:t xml:space="preserve"> </w:t>
      </w:r>
      <w:r w:rsidRPr="000D620E">
        <w:rPr>
          <w:bCs/>
          <w:sz w:val="28"/>
          <w:szCs w:val="28"/>
        </w:rPr>
        <w:t>и плановый период 202</w:t>
      </w:r>
      <w:r w:rsidR="006A381D">
        <w:rPr>
          <w:bCs/>
          <w:sz w:val="28"/>
          <w:szCs w:val="28"/>
        </w:rPr>
        <w:t>5</w:t>
      </w:r>
      <w:r w:rsidRPr="000D620E">
        <w:rPr>
          <w:bCs/>
          <w:sz w:val="28"/>
          <w:szCs w:val="28"/>
        </w:rPr>
        <w:t xml:space="preserve"> и 202</w:t>
      </w:r>
      <w:r w:rsidR="006A381D">
        <w:rPr>
          <w:bCs/>
          <w:sz w:val="28"/>
          <w:szCs w:val="28"/>
        </w:rPr>
        <w:t>6</w:t>
      </w:r>
      <w:r w:rsidRPr="000D620E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:</w:t>
      </w:r>
    </w:p>
    <w:p w:rsidR="000D620E" w:rsidRPr="00523FF3" w:rsidRDefault="000D620E" w:rsidP="000D620E">
      <w:pPr>
        <w:numPr>
          <w:ilvl w:val="0"/>
          <w:numId w:val="1"/>
        </w:numPr>
        <w:tabs>
          <w:tab w:val="left" w:pos="1305"/>
          <w:tab w:val="left" w:pos="9781"/>
        </w:tabs>
        <w:jc w:val="both"/>
        <w:rPr>
          <w:sz w:val="27"/>
          <w:szCs w:val="27"/>
        </w:rPr>
      </w:pPr>
      <w:r w:rsidRPr="00523FF3">
        <w:rPr>
          <w:sz w:val="27"/>
          <w:szCs w:val="27"/>
        </w:rPr>
        <w:t>объем бюджетных ассигнований дорожного фонда</w:t>
      </w:r>
    </w:p>
    <w:p w:rsidR="000D620E" w:rsidRPr="00523FF3" w:rsidRDefault="000D620E" w:rsidP="000D620E">
      <w:pPr>
        <w:tabs>
          <w:tab w:val="left" w:pos="1305"/>
          <w:tab w:val="left" w:pos="9781"/>
        </w:tabs>
        <w:ind w:left="1211"/>
        <w:jc w:val="both"/>
        <w:rPr>
          <w:sz w:val="27"/>
          <w:szCs w:val="27"/>
        </w:rPr>
      </w:pPr>
      <w:r w:rsidRPr="00523FF3">
        <w:rPr>
          <w:sz w:val="27"/>
          <w:szCs w:val="27"/>
        </w:rPr>
        <w:t>на 202</w:t>
      </w:r>
      <w:r w:rsidR="00D118F2">
        <w:rPr>
          <w:sz w:val="27"/>
          <w:szCs w:val="27"/>
        </w:rPr>
        <w:t>4</w:t>
      </w:r>
      <w:r w:rsidRPr="00523FF3">
        <w:rPr>
          <w:sz w:val="27"/>
          <w:szCs w:val="27"/>
        </w:rPr>
        <w:t xml:space="preserve"> год в сумме </w:t>
      </w:r>
      <w:r w:rsidR="00981EE2" w:rsidRPr="00981EE2">
        <w:rPr>
          <w:rFonts w:ascii="PT Astra Serif" w:hAnsi="PT Astra Serif" w:cs="Arial"/>
        </w:rPr>
        <w:t>111  270,4</w:t>
      </w:r>
      <w:r w:rsidR="00981EE2">
        <w:rPr>
          <w:rFonts w:ascii="PT Astra Serif" w:hAnsi="PT Astra Serif" w:cs="Arial"/>
          <w:b/>
        </w:rPr>
        <w:t xml:space="preserve"> </w:t>
      </w:r>
      <w:r w:rsidRPr="00523FF3">
        <w:rPr>
          <w:sz w:val="27"/>
          <w:szCs w:val="27"/>
        </w:rPr>
        <w:t>тыс. рублей;</w:t>
      </w:r>
    </w:p>
    <w:p w:rsidR="000D620E" w:rsidRPr="00523FF3" w:rsidRDefault="000D620E" w:rsidP="000D620E">
      <w:pPr>
        <w:tabs>
          <w:tab w:val="left" w:pos="1305"/>
          <w:tab w:val="left" w:pos="9781"/>
        </w:tabs>
        <w:ind w:left="1211"/>
        <w:jc w:val="both"/>
        <w:rPr>
          <w:sz w:val="27"/>
          <w:szCs w:val="27"/>
        </w:rPr>
      </w:pPr>
      <w:r w:rsidRPr="00523FF3">
        <w:rPr>
          <w:sz w:val="27"/>
          <w:szCs w:val="27"/>
        </w:rPr>
        <w:t>на 202</w:t>
      </w:r>
      <w:r w:rsidR="00D118F2">
        <w:rPr>
          <w:sz w:val="27"/>
          <w:szCs w:val="27"/>
        </w:rPr>
        <w:t>5</w:t>
      </w:r>
      <w:r w:rsidRPr="00523FF3">
        <w:rPr>
          <w:sz w:val="27"/>
          <w:szCs w:val="27"/>
        </w:rPr>
        <w:t xml:space="preserve"> год в сумме </w:t>
      </w:r>
      <w:r w:rsidR="00366CBE">
        <w:rPr>
          <w:sz w:val="27"/>
          <w:szCs w:val="27"/>
        </w:rPr>
        <w:t>4</w:t>
      </w:r>
      <w:r w:rsidR="00D118F2">
        <w:rPr>
          <w:sz w:val="27"/>
          <w:szCs w:val="27"/>
        </w:rPr>
        <w:t xml:space="preserve"> 418</w:t>
      </w:r>
      <w:r w:rsidR="00366CBE">
        <w:rPr>
          <w:sz w:val="27"/>
          <w:szCs w:val="27"/>
        </w:rPr>
        <w:t>,0</w:t>
      </w:r>
      <w:r w:rsidRPr="00523FF3">
        <w:rPr>
          <w:sz w:val="27"/>
          <w:szCs w:val="27"/>
        </w:rPr>
        <w:t xml:space="preserve"> тыс. рублей;</w:t>
      </w:r>
    </w:p>
    <w:p w:rsidR="000D620E" w:rsidRPr="00523FF3" w:rsidRDefault="000D620E" w:rsidP="000D620E">
      <w:pPr>
        <w:tabs>
          <w:tab w:val="left" w:pos="1305"/>
          <w:tab w:val="left" w:pos="9781"/>
        </w:tabs>
        <w:ind w:left="1211"/>
        <w:jc w:val="both"/>
        <w:rPr>
          <w:sz w:val="27"/>
          <w:szCs w:val="27"/>
        </w:rPr>
      </w:pPr>
      <w:r w:rsidRPr="00523FF3">
        <w:rPr>
          <w:sz w:val="27"/>
          <w:szCs w:val="27"/>
        </w:rPr>
        <w:t>на 202</w:t>
      </w:r>
      <w:r w:rsidR="00D118F2">
        <w:rPr>
          <w:sz w:val="27"/>
          <w:szCs w:val="27"/>
        </w:rPr>
        <w:t>6</w:t>
      </w:r>
      <w:r w:rsidRPr="00523FF3">
        <w:rPr>
          <w:sz w:val="27"/>
          <w:szCs w:val="27"/>
        </w:rPr>
        <w:t xml:space="preserve"> год в сумме </w:t>
      </w:r>
      <w:r w:rsidR="00D118F2">
        <w:rPr>
          <w:sz w:val="27"/>
          <w:szCs w:val="27"/>
        </w:rPr>
        <w:t>5958,1</w:t>
      </w:r>
      <w:r w:rsidRPr="00523FF3">
        <w:rPr>
          <w:sz w:val="27"/>
          <w:szCs w:val="27"/>
        </w:rPr>
        <w:t xml:space="preserve"> тыс. рублей;</w:t>
      </w:r>
    </w:p>
    <w:p w:rsidR="000D620E" w:rsidRPr="00523FF3" w:rsidRDefault="000D620E" w:rsidP="000D620E">
      <w:pPr>
        <w:tabs>
          <w:tab w:val="left" w:pos="1305"/>
          <w:tab w:val="left" w:pos="9781"/>
        </w:tabs>
        <w:ind w:firstLine="851"/>
        <w:jc w:val="both"/>
        <w:rPr>
          <w:sz w:val="27"/>
          <w:szCs w:val="27"/>
        </w:rPr>
      </w:pPr>
      <w:r w:rsidRPr="00523FF3">
        <w:rPr>
          <w:sz w:val="27"/>
          <w:szCs w:val="27"/>
        </w:rPr>
        <w:t xml:space="preserve">- ведомственную структуру расходов бюджета </w:t>
      </w:r>
      <w:r w:rsidR="00366CBE">
        <w:rPr>
          <w:sz w:val="27"/>
          <w:szCs w:val="27"/>
        </w:rPr>
        <w:t>Большемеликского</w:t>
      </w:r>
      <w:r>
        <w:rPr>
          <w:sz w:val="27"/>
          <w:szCs w:val="27"/>
        </w:rPr>
        <w:t xml:space="preserve"> </w:t>
      </w:r>
      <w:r w:rsidRPr="00523FF3">
        <w:rPr>
          <w:sz w:val="27"/>
          <w:szCs w:val="27"/>
        </w:rPr>
        <w:t>муниципального образования на 202</w:t>
      </w:r>
      <w:r w:rsidR="006A381D">
        <w:rPr>
          <w:sz w:val="27"/>
          <w:szCs w:val="27"/>
        </w:rPr>
        <w:t>4</w:t>
      </w:r>
      <w:r w:rsidRPr="00523FF3">
        <w:rPr>
          <w:sz w:val="27"/>
          <w:szCs w:val="27"/>
        </w:rPr>
        <w:t xml:space="preserve"> год и плановый период 202</w:t>
      </w:r>
      <w:r w:rsidR="006A381D">
        <w:rPr>
          <w:sz w:val="27"/>
          <w:szCs w:val="27"/>
        </w:rPr>
        <w:t>5</w:t>
      </w:r>
      <w:r w:rsidRPr="00523FF3">
        <w:rPr>
          <w:sz w:val="27"/>
          <w:szCs w:val="27"/>
        </w:rPr>
        <w:t xml:space="preserve"> и 202</w:t>
      </w:r>
      <w:r w:rsidR="006A381D">
        <w:rPr>
          <w:sz w:val="27"/>
          <w:szCs w:val="27"/>
        </w:rPr>
        <w:t>6</w:t>
      </w:r>
      <w:r w:rsidRPr="00523FF3">
        <w:rPr>
          <w:sz w:val="27"/>
          <w:szCs w:val="27"/>
        </w:rPr>
        <w:t xml:space="preserve"> годов согласно приложению № 2 к настоящему Решению;</w:t>
      </w:r>
    </w:p>
    <w:p w:rsidR="000D620E" w:rsidRPr="00523FF3" w:rsidRDefault="000D620E" w:rsidP="000D620E">
      <w:pPr>
        <w:tabs>
          <w:tab w:val="left" w:pos="1305"/>
          <w:tab w:val="left" w:pos="9781"/>
        </w:tabs>
        <w:ind w:firstLine="851"/>
        <w:jc w:val="both"/>
        <w:rPr>
          <w:sz w:val="27"/>
          <w:szCs w:val="27"/>
        </w:rPr>
      </w:pPr>
      <w:r w:rsidRPr="00523FF3">
        <w:rPr>
          <w:sz w:val="27"/>
          <w:szCs w:val="27"/>
        </w:rPr>
        <w:t xml:space="preserve">- распределение бюджетных ассигнований бюджета </w:t>
      </w:r>
      <w:r w:rsidR="00366CBE">
        <w:rPr>
          <w:sz w:val="27"/>
          <w:szCs w:val="27"/>
        </w:rPr>
        <w:t>Большемеликского</w:t>
      </w:r>
      <w:r>
        <w:rPr>
          <w:sz w:val="27"/>
          <w:szCs w:val="27"/>
        </w:rPr>
        <w:t xml:space="preserve"> </w:t>
      </w:r>
      <w:r w:rsidRPr="00523FF3">
        <w:rPr>
          <w:sz w:val="27"/>
          <w:szCs w:val="27"/>
        </w:rPr>
        <w:t>муниципального образования на 202</w:t>
      </w:r>
      <w:r w:rsidR="006A381D">
        <w:rPr>
          <w:sz w:val="27"/>
          <w:szCs w:val="27"/>
        </w:rPr>
        <w:t>4</w:t>
      </w:r>
      <w:r w:rsidRPr="00523FF3">
        <w:rPr>
          <w:sz w:val="27"/>
          <w:szCs w:val="27"/>
        </w:rPr>
        <w:t xml:space="preserve"> год и плановый период 202</w:t>
      </w:r>
      <w:r w:rsidR="006A381D">
        <w:rPr>
          <w:sz w:val="27"/>
          <w:szCs w:val="27"/>
        </w:rPr>
        <w:t>5</w:t>
      </w:r>
      <w:r w:rsidRPr="00523FF3">
        <w:rPr>
          <w:sz w:val="27"/>
          <w:szCs w:val="27"/>
        </w:rPr>
        <w:t xml:space="preserve"> и 202</w:t>
      </w:r>
      <w:r w:rsidR="006A381D">
        <w:rPr>
          <w:sz w:val="27"/>
          <w:szCs w:val="27"/>
        </w:rPr>
        <w:t>6</w:t>
      </w:r>
      <w:r w:rsidRPr="00523FF3">
        <w:rPr>
          <w:sz w:val="27"/>
          <w:szCs w:val="27"/>
        </w:rPr>
        <w:t xml:space="preserve"> годов по разделам, подразделам, целевым статьям и видам расходов функциональной классификации расходов согласно приложению № 3 к настоящему Решению;</w:t>
      </w:r>
    </w:p>
    <w:p w:rsidR="000D620E" w:rsidRPr="000D620E" w:rsidRDefault="000D620E" w:rsidP="000D620E">
      <w:pPr>
        <w:spacing w:line="238" w:lineRule="auto"/>
        <w:ind w:firstLine="708"/>
        <w:jc w:val="both"/>
        <w:rPr>
          <w:b/>
          <w:sz w:val="28"/>
          <w:szCs w:val="28"/>
        </w:rPr>
      </w:pPr>
      <w:r w:rsidRPr="00523FF3">
        <w:rPr>
          <w:sz w:val="27"/>
          <w:szCs w:val="27"/>
        </w:rPr>
        <w:t xml:space="preserve">- распределение бюджетных ассигнований по целевым статьям (муниципальным программам </w:t>
      </w:r>
      <w:r w:rsidR="00366CBE">
        <w:rPr>
          <w:sz w:val="27"/>
          <w:szCs w:val="27"/>
        </w:rPr>
        <w:t>Большемеликского</w:t>
      </w:r>
      <w:r w:rsidR="00E11BEB">
        <w:rPr>
          <w:sz w:val="27"/>
          <w:szCs w:val="27"/>
        </w:rPr>
        <w:t xml:space="preserve"> </w:t>
      </w:r>
      <w:r w:rsidRPr="00523FF3">
        <w:rPr>
          <w:sz w:val="27"/>
          <w:szCs w:val="27"/>
        </w:rPr>
        <w:t xml:space="preserve">муниципального образования и непрограммным направлениям деятельности), группам и подгруппам </w:t>
      </w:r>
      <w:proofErr w:type="gramStart"/>
      <w:r w:rsidRPr="00523FF3">
        <w:rPr>
          <w:sz w:val="27"/>
          <w:szCs w:val="27"/>
        </w:rPr>
        <w:t>видов расходов классификации расходов бюджета</w:t>
      </w:r>
      <w:proofErr w:type="gramEnd"/>
      <w:r w:rsidRPr="00523FF3">
        <w:rPr>
          <w:sz w:val="27"/>
          <w:szCs w:val="27"/>
        </w:rPr>
        <w:t xml:space="preserve"> </w:t>
      </w:r>
      <w:r w:rsidR="006163E9">
        <w:rPr>
          <w:sz w:val="27"/>
          <w:szCs w:val="27"/>
        </w:rPr>
        <w:t>Большемеликского</w:t>
      </w:r>
      <w:r>
        <w:rPr>
          <w:sz w:val="27"/>
          <w:szCs w:val="27"/>
        </w:rPr>
        <w:t xml:space="preserve"> </w:t>
      </w:r>
      <w:r w:rsidRPr="00523FF3">
        <w:rPr>
          <w:sz w:val="27"/>
          <w:szCs w:val="27"/>
        </w:rPr>
        <w:t>муниципального на 202</w:t>
      </w:r>
      <w:r w:rsidR="006A381D">
        <w:rPr>
          <w:sz w:val="27"/>
          <w:szCs w:val="27"/>
        </w:rPr>
        <w:t>4</w:t>
      </w:r>
      <w:r w:rsidRPr="00523FF3">
        <w:rPr>
          <w:sz w:val="27"/>
          <w:szCs w:val="27"/>
        </w:rPr>
        <w:t xml:space="preserve"> год и плановый период 202</w:t>
      </w:r>
      <w:r w:rsidR="006A381D">
        <w:rPr>
          <w:sz w:val="27"/>
          <w:szCs w:val="27"/>
        </w:rPr>
        <w:t>5</w:t>
      </w:r>
      <w:r w:rsidRPr="00523FF3">
        <w:rPr>
          <w:sz w:val="27"/>
          <w:szCs w:val="27"/>
        </w:rPr>
        <w:t xml:space="preserve"> и 202</w:t>
      </w:r>
      <w:r w:rsidR="006A381D">
        <w:rPr>
          <w:sz w:val="27"/>
          <w:szCs w:val="27"/>
        </w:rPr>
        <w:t>6</w:t>
      </w:r>
      <w:r w:rsidRPr="00523FF3">
        <w:rPr>
          <w:sz w:val="27"/>
          <w:szCs w:val="27"/>
        </w:rPr>
        <w:t xml:space="preserve"> годов согласно приложению № 4 к настоящему Решению</w:t>
      </w:r>
    </w:p>
    <w:p w:rsidR="00821A02" w:rsidRDefault="00932969" w:rsidP="00821A02">
      <w:pPr>
        <w:spacing w:line="23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620E">
        <w:rPr>
          <w:b/>
          <w:sz w:val="28"/>
          <w:szCs w:val="28"/>
        </w:rPr>
        <w:t>4</w:t>
      </w:r>
      <w:r w:rsidR="00821A02">
        <w:rPr>
          <w:b/>
          <w:sz w:val="28"/>
          <w:szCs w:val="28"/>
        </w:rPr>
        <w:t>. Особенности администриро</w:t>
      </w:r>
      <w:r w:rsidR="00366CBE">
        <w:rPr>
          <w:b/>
          <w:sz w:val="28"/>
          <w:szCs w:val="28"/>
        </w:rPr>
        <w:t>вания доходов бюджета Большемеликского</w:t>
      </w:r>
      <w:r w:rsidR="00821A02">
        <w:rPr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="000D620E">
        <w:rPr>
          <w:b/>
          <w:sz w:val="28"/>
          <w:szCs w:val="28"/>
        </w:rPr>
        <w:t>на 202</w:t>
      </w:r>
      <w:r w:rsidR="006A381D">
        <w:rPr>
          <w:b/>
          <w:sz w:val="28"/>
          <w:szCs w:val="28"/>
        </w:rPr>
        <w:t>4</w:t>
      </w:r>
      <w:r w:rsidR="000D620E">
        <w:rPr>
          <w:b/>
          <w:sz w:val="28"/>
          <w:szCs w:val="28"/>
        </w:rPr>
        <w:t xml:space="preserve"> год и плановый период 202</w:t>
      </w:r>
      <w:r w:rsidR="006A381D">
        <w:rPr>
          <w:b/>
          <w:sz w:val="28"/>
          <w:szCs w:val="28"/>
        </w:rPr>
        <w:t>5</w:t>
      </w:r>
      <w:r w:rsidR="000D620E">
        <w:rPr>
          <w:b/>
          <w:sz w:val="28"/>
          <w:szCs w:val="28"/>
        </w:rPr>
        <w:t xml:space="preserve"> и 202</w:t>
      </w:r>
      <w:r w:rsidR="006A381D">
        <w:rPr>
          <w:b/>
          <w:sz w:val="28"/>
          <w:szCs w:val="28"/>
        </w:rPr>
        <w:t>6</w:t>
      </w:r>
      <w:r w:rsidR="000D620E">
        <w:rPr>
          <w:b/>
          <w:sz w:val="28"/>
          <w:szCs w:val="28"/>
        </w:rPr>
        <w:t xml:space="preserve"> годов</w:t>
      </w:r>
    </w:p>
    <w:p w:rsidR="00821A02" w:rsidRDefault="00821A02" w:rsidP="00821A02">
      <w:pPr>
        <w:pStyle w:val="a3"/>
        <w:spacing w:line="238" w:lineRule="auto"/>
        <w:rPr>
          <w:szCs w:val="28"/>
        </w:rPr>
      </w:pPr>
      <w:r>
        <w:rPr>
          <w:szCs w:val="28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</w:t>
      </w:r>
      <w:r w:rsidR="00366CBE">
        <w:rPr>
          <w:szCs w:val="28"/>
        </w:rPr>
        <w:t xml:space="preserve"> Большемеликского</w:t>
      </w:r>
      <w:r>
        <w:rPr>
          <w:szCs w:val="28"/>
        </w:rPr>
        <w:t xml:space="preserve"> муниципального образования  Балашовского муниципального района Саратовской области осуществляется через уполномоченный орган:</w:t>
      </w:r>
    </w:p>
    <w:p w:rsidR="00821A02" w:rsidRDefault="00821A02" w:rsidP="00821A02">
      <w:pPr>
        <w:pStyle w:val="a3"/>
        <w:spacing w:line="238" w:lineRule="auto"/>
        <w:rPr>
          <w:szCs w:val="28"/>
        </w:rPr>
      </w:pPr>
      <w:r>
        <w:rPr>
          <w:szCs w:val="28"/>
        </w:rP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B14870" w:rsidRPr="00523FF3" w:rsidRDefault="00B14870" w:rsidP="00B14870">
      <w:pPr>
        <w:pStyle w:val="ConsPlusNormal"/>
        <w:ind w:firstLine="708"/>
        <w:rPr>
          <w:sz w:val="27"/>
          <w:szCs w:val="27"/>
        </w:rPr>
      </w:pPr>
      <w:r w:rsidRPr="00523FF3"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523FF3">
        <w:rPr>
          <w:rFonts w:ascii="Times New Roman" w:hAnsi="Times New Roman" w:cs="Times New Roman"/>
          <w:b/>
          <w:bCs/>
          <w:sz w:val="27"/>
          <w:szCs w:val="27"/>
        </w:rPr>
        <w:t>. Особенности установления отдельных расходных обязательств области</w:t>
      </w:r>
    </w:p>
    <w:p w:rsidR="00B14870" w:rsidRDefault="006A381D" w:rsidP="00821A02">
      <w:pPr>
        <w:pStyle w:val="a3"/>
        <w:spacing w:line="238" w:lineRule="auto"/>
        <w:rPr>
          <w:szCs w:val="28"/>
        </w:rPr>
      </w:pPr>
      <w:r w:rsidRPr="006A381D">
        <w:rPr>
          <w:sz w:val="27"/>
          <w:szCs w:val="27"/>
        </w:rPr>
        <w:t xml:space="preserve">Установить исходя из прогнозируемого уровня инфляции (декабрь 2024 года к декабрю 2023 года) размер индексации с 1 октября 2024 года на 4,0 процента, с 1 октября 2025 года на 4,0 процента, с 1 октября 2026 года на 3,9 процента размеров денежного вознаграждения лицам, замещающим муниципальные должности в органах местного самоуправления </w:t>
      </w:r>
      <w:r>
        <w:rPr>
          <w:sz w:val="27"/>
          <w:szCs w:val="27"/>
        </w:rPr>
        <w:t xml:space="preserve">Большемеликского </w:t>
      </w:r>
      <w:r w:rsidRPr="006A381D">
        <w:rPr>
          <w:sz w:val="27"/>
          <w:szCs w:val="27"/>
        </w:rPr>
        <w:t xml:space="preserve">муниципального </w:t>
      </w:r>
      <w:r w:rsidRPr="006A381D">
        <w:rPr>
          <w:sz w:val="27"/>
          <w:szCs w:val="27"/>
        </w:rPr>
        <w:lastRenderedPageBreak/>
        <w:t xml:space="preserve">образования,  осуществляющих свои полномочия на постоянной основе и муниципальных служащих органов местного самоуправления </w:t>
      </w:r>
      <w:r w:rsidR="00D118F2">
        <w:rPr>
          <w:sz w:val="27"/>
          <w:szCs w:val="27"/>
        </w:rPr>
        <w:t xml:space="preserve">Большемеликского </w:t>
      </w:r>
      <w:r w:rsidRPr="006A381D">
        <w:rPr>
          <w:sz w:val="27"/>
          <w:szCs w:val="27"/>
        </w:rPr>
        <w:t>муниципального образования.</w:t>
      </w:r>
    </w:p>
    <w:p w:rsidR="00821A02" w:rsidRDefault="00932969" w:rsidP="00821A0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B14870">
        <w:rPr>
          <w:b/>
          <w:sz w:val="28"/>
          <w:szCs w:val="28"/>
        </w:rPr>
        <w:t>6</w:t>
      </w:r>
      <w:r w:rsidR="00821A02">
        <w:rPr>
          <w:b/>
          <w:sz w:val="28"/>
          <w:szCs w:val="28"/>
        </w:rPr>
        <w:t>.</w:t>
      </w:r>
      <w:r w:rsidR="0061338B">
        <w:rPr>
          <w:b/>
          <w:sz w:val="28"/>
          <w:szCs w:val="28"/>
        </w:rPr>
        <w:t xml:space="preserve"> Вступление в силу настоящего Решения</w:t>
      </w:r>
    </w:p>
    <w:p w:rsidR="00F516F7" w:rsidRPr="0092418F" w:rsidRDefault="00F516F7" w:rsidP="00F516F7">
      <w:pPr>
        <w:pStyle w:val="21"/>
        <w:ind w:firstLine="851"/>
        <w:rPr>
          <w:rFonts w:ascii="PT Astra Serif" w:hAnsi="PT Astra Serif"/>
          <w:b/>
          <w:bCs/>
          <w:szCs w:val="28"/>
        </w:rPr>
      </w:pPr>
      <w:r w:rsidRPr="0092418F">
        <w:rPr>
          <w:rFonts w:ascii="PT Astra Serif" w:hAnsi="PT Astra Serif"/>
        </w:rPr>
        <w:t>Настоящее Решение вступает в силу с 1 января 202</w:t>
      </w:r>
      <w:r w:rsidR="00D118F2">
        <w:rPr>
          <w:rFonts w:ascii="PT Astra Serif" w:hAnsi="PT Astra Serif"/>
        </w:rPr>
        <w:t>4</w:t>
      </w:r>
      <w:r w:rsidRPr="0092418F">
        <w:rPr>
          <w:rFonts w:ascii="PT Astra Serif" w:hAnsi="PT Astra Serif"/>
        </w:rPr>
        <w:t xml:space="preserve"> года и подлежит официальному опубликованию (обнародованию). </w:t>
      </w:r>
    </w:p>
    <w:p w:rsidR="00F516F7" w:rsidRDefault="00F516F7" w:rsidP="00821A02">
      <w:pPr>
        <w:ind w:firstLine="720"/>
        <w:jc w:val="both"/>
        <w:rPr>
          <w:b/>
          <w:sz w:val="28"/>
          <w:szCs w:val="28"/>
        </w:rPr>
      </w:pPr>
    </w:p>
    <w:p w:rsidR="00D118F2" w:rsidRDefault="00D118F2" w:rsidP="00821A02">
      <w:pPr>
        <w:ind w:firstLine="720"/>
        <w:jc w:val="both"/>
        <w:rPr>
          <w:b/>
          <w:sz w:val="28"/>
          <w:szCs w:val="28"/>
        </w:rPr>
      </w:pPr>
    </w:p>
    <w:p w:rsidR="00D118F2" w:rsidRDefault="00D118F2" w:rsidP="00821A02">
      <w:pPr>
        <w:ind w:firstLine="720"/>
        <w:jc w:val="both"/>
        <w:rPr>
          <w:b/>
          <w:sz w:val="28"/>
          <w:szCs w:val="28"/>
        </w:rPr>
      </w:pPr>
    </w:p>
    <w:p w:rsidR="00B8309E" w:rsidRDefault="004B2F4A" w:rsidP="007F51BA">
      <w:r>
        <w:rPr>
          <w:b/>
          <w:sz w:val="28"/>
          <w:szCs w:val="28"/>
        </w:rPr>
        <w:t>Глава</w:t>
      </w:r>
      <w:r w:rsidR="00C65F0F">
        <w:rPr>
          <w:b/>
          <w:sz w:val="28"/>
          <w:szCs w:val="28"/>
        </w:rPr>
        <w:t xml:space="preserve"> </w:t>
      </w:r>
      <w:r w:rsidR="00366CBE">
        <w:rPr>
          <w:b/>
          <w:sz w:val="28"/>
          <w:szCs w:val="28"/>
        </w:rPr>
        <w:t>Большемеликского</w:t>
      </w:r>
      <w:r w:rsidR="00821A02">
        <w:rPr>
          <w:b/>
          <w:sz w:val="28"/>
          <w:szCs w:val="28"/>
        </w:rPr>
        <w:t xml:space="preserve"> муниципального  образования                                                                               Балашовского  муниципального района                                                                                    Саратовской области                                                              </w:t>
      </w:r>
      <w:r w:rsidR="00C65F0F">
        <w:rPr>
          <w:b/>
          <w:sz w:val="28"/>
          <w:szCs w:val="28"/>
        </w:rPr>
        <w:t xml:space="preserve">    </w:t>
      </w:r>
      <w:r w:rsidR="00366CBE">
        <w:rPr>
          <w:b/>
          <w:sz w:val="28"/>
          <w:szCs w:val="28"/>
        </w:rPr>
        <w:t xml:space="preserve">  Е.Д.Михеева</w:t>
      </w:r>
    </w:p>
    <w:p w:rsidR="00B8309E" w:rsidRPr="00B8309E" w:rsidRDefault="00B8309E" w:rsidP="00B8309E"/>
    <w:p w:rsidR="00B8309E" w:rsidRPr="00B8309E" w:rsidRDefault="00B8309E" w:rsidP="00B8309E"/>
    <w:p w:rsidR="00B8309E" w:rsidRPr="00B8309E" w:rsidRDefault="00B8309E" w:rsidP="00B8309E"/>
    <w:p w:rsidR="00B8309E" w:rsidRPr="00B8309E" w:rsidRDefault="00B8309E" w:rsidP="00B8309E"/>
    <w:p w:rsidR="00B8309E" w:rsidRP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Pr="00B8309E" w:rsidRDefault="00B8309E" w:rsidP="00B8309E"/>
    <w:p w:rsidR="00B8309E" w:rsidRPr="00B8309E" w:rsidRDefault="00B8309E" w:rsidP="00B8309E"/>
    <w:p w:rsidR="00B8309E" w:rsidRPr="00B8309E" w:rsidRDefault="00B8309E" w:rsidP="00B8309E"/>
    <w:p w:rsidR="00B8309E" w:rsidRPr="00B8309E" w:rsidRDefault="00B8309E" w:rsidP="00B8309E"/>
    <w:p w:rsidR="00B8309E" w:rsidRDefault="00B8309E" w:rsidP="00B8309E"/>
    <w:p w:rsidR="003613FF" w:rsidRDefault="003613FF" w:rsidP="00B8309E">
      <w:r>
        <w:t>\</w:t>
      </w:r>
    </w:p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B8309E" w:rsidRDefault="00B8309E" w:rsidP="00B8309E"/>
    <w:p w:rsidR="00B8309E" w:rsidRDefault="00B8309E" w:rsidP="00B8309E"/>
    <w:p w:rsidR="003613FF" w:rsidRPr="00BB44D2" w:rsidRDefault="003613FF" w:rsidP="003613FF">
      <w:pPr>
        <w:tabs>
          <w:tab w:val="left" w:pos="5310"/>
        </w:tabs>
        <w:ind w:left="5103"/>
        <w:jc w:val="both"/>
        <w:rPr>
          <w:rFonts w:ascii="PT Astra Serif" w:hAnsi="PT Astra Serif"/>
        </w:rPr>
      </w:pPr>
      <w:r w:rsidRPr="00BB44D2">
        <w:rPr>
          <w:rFonts w:ascii="PT Astra Serif" w:hAnsi="PT Astra Serif"/>
        </w:rPr>
        <w:lastRenderedPageBreak/>
        <w:t>Приложение №1</w:t>
      </w:r>
    </w:p>
    <w:p w:rsidR="003613FF" w:rsidRPr="00BB44D2" w:rsidRDefault="003613FF" w:rsidP="003613FF">
      <w:pPr>
        <w:tabs>
          <w:tab w:val="left" w:pos="5310"/>
        </w:tabs>
        <w:ind w:left="5103"/>
        <w:rPr>
          <w:rFonts w:ascii="PT Astra Serif" w:hAnsi="PT Astra Serif"/>
        </w:rPr>
      </w:pPr>
      <w:r w:rsidRPr="00BB44D2">
        <w:rPr>
          <w:rFonts w:ascii="PT Astra Serif" w:hAnsi="PT Astra Serif"/>
        </w:rPr>
        <w:t xml:space="preserve">к решению Совета Большемеликского муниципального образования </w:t>
      </w:r>
    </w:p>
    <w:p w:rsidR="003613FF" w:rsidRPr="00BB44D2" w:rsidRDefault="003613FF" w:rsidP="003613FF">
      <w:pPr>
        <w:tabs>
          <w:tab w:val="left" w:pos="5310"/>
          <w:tab w:val="left" w:pos="7395"/>
        </w:tabs>
        <w:ind w:left="5103"/>
        <w:rPr>
          <w:rFonts w:ascii="PT Astra Serif" w:hAnsi="PT Astra Serif"/>
        </w:rPr>
      </w:pPr>
      <w:r w:rsidRPr="00BB44D2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1-26/5 от 22</w:t>
      </w:r>
      <w:r w:rsidRPr="00BB44D2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 xml:space="preserve">12 </w:t>
      </w:r>
      <w:r w:rsidRPr="00BB44D2">
        <w:rPr>
          <w:rFonts w:ascii="PT Astra Serif" w:hAnsi="PT Astra Serif"/>
        </w:rPr>
        <w:t xml:space="preserve">.2023 г.                                   </w:t>
      </w:r>
    </w:p>
    <w:p w:rsidR="003613FF" w:rsidRPr="00BB44D2" w:rsidRDefault="003613FF" w:rsidP="003613FF">
      <w:pPr>
        <w:tabs>
          <w:tab w:val="center" w:pos="5528"/>
        </w:tabs>
        <w:ind w:left="5103"/>
        <w:rPr>
          <w:rFonts w:ascii="PT Astra Serif" w:hAnsi="PT Astra Serif"/>
        </w:rPr>
      </w:pPr>
      <w:r w:rsidRPr="00BB44D2">
        <w:rPr>
          <w:rFonts w:ascii="PT Astra Serif" w:hAnsi="PT Astra Serif"/>
        </w:rPr>
        <w:t xml:space="preserve"> «О бюджете Большемеликского муниципального образования на 2024 год и плановый период 2025 и 2026 годов»</w:t>
      </w:r>
    </w:p>
    <w:p w:rsidR="003613FF" w:rsidRPr="00BB44D2" w:rsidRDefault="003613FF" w:rsidP="003613FF">
      <w:pPr>
        <w:tabs>
          <w:tab w:val="left" w:pos="6390"/>
        </w:tabs>
        <w:ind w:left="5103"/>
        <w:rPr>
          <w:rFonts w:ascii="PT Astra Serif" w:hAnsi="PT Astra Serif"/>
        </w:rPr>
      </w:pPr>
    </w:p>
    <w:p w:rsidR="003613FF" w:rsidRPr="00BB44D2" w:rsidRDefault="003613FF" w:rsidP="003613FF">
      <w:pPr>
        <w:jc w:val="center"/>
        <w:rPr>
          <w:rFonts w:ascii="PT Astra Serif" w:hAnsi="PT Astra Serif"/>
          <w:b/>
        </w:rPr>
      </w:pPr>
      <w:r w:rsidRPr="00BB44D2">
        <w:rPr>
          <w:rFonts w:ascii="PT Astra Serif" w:hAnsi="PT Astra Serif"/>
          <w:b/>
        </w:rPr>
        <w:t xml:space="preserve">Безвозмездные поступления в бюджет Большемеликского муниципального образования Балашовского муниципального района Саратовской области на 2024год </w:t>
      </w:r>
    </w:p>
    <w:p w:rsidR="003613FF" w:rsidRPr="00BB44D2" w:rsidRDefault="003613FF" w:rsidP="003613FF">
      <w:pPr>
        <w:tabs>
          <w:tab w:val="left" w:pos="975"/>
        </w:tabs>
        <w:jc w:val="center"/>
        <w:rPr>
          <w:rFonts w:ascii="PT Astra Serif" w:hAnsi="PT Astra Serif"/>
        </w:rPr>
      </w:pPr>
      <w:r w:rsidRPr="00BB44D2">
        <w:rPr>
          <w:rFonts w:ascii="PT Astra Serif" w:hAnsi="PT Astra Serif"/>
          <w:b/>
        </w:rPr>
        <w:t>и плановый период 2025 и 2026 годов</w:t>
      </w:r>
    </w:p>
    <w:p w:rsidR="003613FF" w:rsidRPr="00BB44D2" w:rsidRDefault="003613FF" w:rsidP="003613FF">
      <w:pPr>
        <w:tabs>
          <w:tab w:val="left" w:pos="9030"/>
        </w:tabs>
        <w:jc w:val="right"/>
        <w:rPr>
          <w:rFonts w:ascii="PT Astra Serif" w:hAnsi="PT Astra Serif"/>
        </w:rPr>
      </w:pPr>
      <w:r w:rsidRPr="00BB44D2">
        <w:rPr>
          <w:rFonts w:ascii="PT Astra Serif" w:hAnsi="PT Astra Serif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49"/>
        <w:gridCol w:w="3112"/>
        <w:gridCol w:w="1347"/>
        <w:gridCol w:w="1347"/>
        <w:gridCol w:w="1345"/>
      </w:tblGrid>
      <w:tr w:rsidR="003613FF" w:rsidRPr="00BB44D2" w:rsidTr="001A492E">
        <w:trPr>
          <w:cantSplit/>
          <w:trHeight w:val="592"/>
        </w:trPr>
        <w:tc>
          <w:tcPr>
            <w:tcW w:w="1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Код бюджетной классификации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Наименование безвозмездных поступлений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2024 год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2025 год</w:t>
            </w:r>
          </w:p>
        </w:tc>
        <w:tc>
          <w:tcPr>
            <w:tcW w:w="686" w:type="pct"/>
          </w:tcPr>
          <w:p w:rsidR="003613FF" w:rsidRPr="00BB44D2" w:rsidRDefault="003613FF" w:rsidP="001A492E">
            <w:pPr>
              <w:spacing w:line="235" w:lineRule="auto"/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2026 год</w:t>
            </w:r>
          </w:p>
        </w:tc>
      </w:tr>
      <w:tr w:rsidR="003613FF" w:rsidRPr="00BB44D2" w:rsidTr="001A492E">
        <w:trPr>
          <w:cantSplit/>
          <w:trHeight w:val="280"/>
        </w:trPr>
        <w:tc>
          <w:tcPr>
            <w:tcW w:w="1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1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2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3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4</w:t>
            </w:r>
          </w:p>
        </w:tc>
        <w:tc>
          <w:tcPr>
            <w:tcW w:w="686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5</w:t>
            </w:r>
          </w:p>
        </w:tc>
      </w:tr>
      <w:tr w:rsidR="003613FF" w:rsidRPr="00BB44D2" w:rsidTr="001A492E">
        <w:trPr>
          <w:trHeight w:val="472"/>
        </w:trPr>
        <w:tc>
          <w:tcPr>
            <w:tcW w:w="1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2 00 00000 00 0000 000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107 416,4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536,0</w:t>
            </w:r>
          </w:p>
        </w:tc>
        <w:tc>
          <w:tcPr>
            <w:tcW w:w="686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578,8</w:t>
            </w:r>
          </w:p>
        </w:tc>
      </w:tr>
      <w:tr w:rsidR="003613FF" w:rsidRPr="00BB44D2" w:rsidTr="001A492E">
        <w:trPr>
          <w:trHeight w:val="472"/>
        </w:trPr>
        <w:tc>
          <w:tcPr>
            <w:tcW w:w="1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  <w:color w:val="000000"/>
              </w:rPr>
              <w:t>2 02 00000 00 0000 000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97 475,7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536,0</w:t>
            </w:r>
          </w:p>
        </w:tc>
        <w:tc>
          <w:tcPr>
            <w:tcW w:w="686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578,8</w:t>
            </w:r>
          </w:p>
        </w:tc>
      </w:tr>
      <w:tr w:rsidR="003613FF" w:rsidRPr="00BB44D2" w:rsidTr="001A492E">
        <w:trPr>
          <w:trHeight w:val="472"/>
        </w:trPr>
        <w:tc>
          <w:tcPr>
            <w:tcW w:w="1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  <w:color w:val="000000"/>
              </w:rPr>
              <w:t>2 02 10000 00 0000 150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pStyle w:val="a9"/>
              <w:tabs>
                <w:tab w:val="clear" w:pos="4677"/>
                <w:tab w:val="clear" w:pos="9355"/>
              </w:tabs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143,9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152,5</w:t>
            </w:r>
          </w:p>
        </w:tc>
        <w:tc>
          <w:tcPr>
            <w:tcW w:w="686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160,0</w:t>
            </w:r>
          </w:p>
        </w:tc>
      </w:tr>
      <w:tr w:rsidR="003613FF" w:rsidRPr="00BB44D2" w:rsidTr="001A492E">
        <w:trPr>
          <w:trHeight w:val="472"/>
        </w:trPr>
        <w:tc>
          <w:tcPr>
            <w:tcW w:w="1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rPr>
                <w:rFonts w:ascii="PT Astra Serif" w:hAnsi="PT Astra Serif"/>
                <w:color w:val="000000"/>
              </w:rPr>
            </w:pPr>
            <w:r w:rsidRPr="00BB44D2">
              <w:rPr>
                <w:rFonts w:ascii="PT Astra Serif" w:hAnsi="PT Astra Serif"/>
              </w:rPr>
              <w:t>2 02 30000 00 0000 150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pStyle w:val="a9"/>
              <w:tabs>
                <w:tab w:val="clear" w:pos="4677"/>
                <w:tab w:val="clear" w:pos="9355"/>
              </w:tabs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BB44D2">
              <w:rPr>
                <w:rFonts w:ascii="PT Astra Serif" w:hAnsi="PT Astra Serif"/>
              </w:rPr>
              <w:t>Субвенции бюджетам бюджетной системы Российской Федерации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347,0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383,5</w:t>
            </w:r>
          </w:p>
        </w:tc>
        <w:tc>
          <w:tcPr>
            <w:tcW w:w="686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418,8</w:t>
            </w:r>
          </w:p>
        </w:tc>
      </w:tr>
      <w:tr w:rsidR="003613FF" w:rsidRPr="00BB44D2" w:rsidTr="001A492E">
        <w:trPr>
          <w:trHeight w:val="472"/>
        </w:trPr>
        <w:tc>
          <w:tcPr>
            <w:tcW w:w="1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rPr>
                <w:rFonts w:ascii="PT Astra Serif" w:hAnsi="PT Astra Serif"/>
                <w:color w:val="000000"/>
              </w:rPr>
            </w:pPr>
            <w:r w:rsidRPr="00BB44D2">
              <w:rPr>
                <w:rFonts w:ascii="PT Astra Serif" w:hAnsi="PT Astra Serif"/>
                <w:color w:val="000000"/>
              </w:rPr>
              <w:t>2 02 40000 00 0000 150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BB44D2" w:rsidRDefault="003613FF" w:rsidP="001A492E">
            <w:pPr>
              <w:pStyle w:val="a9"/>
              <w:tabs>
                <w:tab w:val="clear" w:pos="4677"/>
                <w:tab w:val="clear" w:pos="9355"/>
              </w:tabs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BB44D2">
              <w:rPr>
                <w:rFonts w:ascii="PT Astra Serif" w:hAnsi="PT Astra Serif"/>
              </w:rPr>
              <w:t>Субсидии бюджетам бюджетной системы Российской Федерации, (межбюджетные субсидии)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96 984,8</w:t>
            </w:r>
          </w:p>
        </w:tc>
        <w:tc>
          <w:tcPr>
            <w:tcW w:w="687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0,0</w:t>
            </w:r>
          </w:p>
        </w:tc>
        <w:tc>
          <w:tcPr>
            <w:tcW w:w="686" w:type="pct"/>
          </w:tcPr>
          <w:p w:rsidR="003613FF" w:rsidRPr="00BB44D2" w:rsidRDefault="003613FF" w:rsidP="001A492E">
            <w:pPr>
              <w:jc w:val="center"/>
              <w:rPr>
                <w:rFonts w:ascii="PT Astra Serif" w:hAnsi="PT Astra Serif"/>
              </w:rPr>
            </w:pPr>
            <w:r w:rsidRPr="00BB44D2">
              <w:rPr>
                <w:rFonts w:ascii="PT Astra Serif" w:hAnsi="PT Astra Serif"/>
              </w:rPr>
              <w:t>0,0</w:t>
            </w:r>
          </w:p>
        </w:tc>
      </w:tr>
      <w:tr w:rsidR="003613FF" w:rsidRPr="00D06F3C" w:rsidTr="001A492E">
        <w:trPr>
          <w:trHeight w:val="472"/>
        </w:trPr>
        <w:tc>
          <w:tcPr>
            <w:tcW w:w="1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D06F3C" w:rsidRDefault="003613FF" w:rsidP="001A492E">
            <w:pPr>
              <w:rPr>
                <w:rFonts w:ascii="PT Astra Serif" w:hAnsi="PT Astra Serif"/>
              </w:rPr>
            </w:pPr>
            <w:r w:rsidRPr="00D06F3C">
              <w:rPr>
                <w:rFonts w:ascii="PT Astra Serif" w:hAnsi="PT Astra Serif"/>
              </w:rPr>
              <w:t>2 07 00000 00 0000 150</w:t>
            </w:r>
          </w:p>
        </w:tc>
        <w:tc>
          <w:tcPr>
            <w:tcW w:w="15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13FF" w:rsidRPr="00D06F3C" w:rsidRDefault="003613FF" w:rsidP="001A492E">
            <w:pPr>
              <w:pStyle w:val="a9"/>
              <w:tabs>
                <w:tab w:val="clear" w:pos="4677"/>
                <w:tab w:val="clear" w:pos="9355"/>
              </w:tabs>
              <w:rPr>
                <w:rFonts w:ascii="PT Astra Serif" w:hAnsi="PT Astra Serif"/>
              </w:rPr>
            </w:pPr>
            <w:r w:rsidRPr="00D06F3C">
              <w:rPr>
                <w:rFonts w:ascii="PT Astra Serif" w:hAnsi="PT Astra Serif"/>
              </w:rPr>
              <w:t xml:space="preserve">Прочие безвозмездные поступления в бюджеты </w:t>
            </w:r>
          </w:p>
        </w:tc>
        <w:tc>
          <w:tcPr>
            <w:tcW w:w="687" w:type="pct"/>
          </w:tcPr>
          <w:p w:rsidR="003613FF" w:rsidRPr="00D06F3C" w:rsidRDefault="003613FF" w:rsidP="001A492E">
            <w:pPr>
              <w:jc w:val="center"/>
              <w:rPr>
                <w:rFonts w:ascii="PT Astra Serif" w:hAnsi="PT Astra Serif"/>
              </w:rPr>
            </w:pPr>
            <w:r w:rsidRPr="00D06F3C">
              <w:rPr>
                <w:rFonts w:ascii="PT Astra Serif" w:hAnsi="PT Astra Serif"/>
              </w:rPr>
              <w:t>9 940,7</w:t>
            </w:r>
          </w:p>
        </w:tc>
        <w:tc>
          <w:tcPr>
            <w:tcW w:w="687" w:type="pct"/>
          </w:tcPr>
          <w:p w:rsidR="003613FF" w:rsidRPr="00D06F3C" w:rsidRDefault="003613FF" w:rsidP="001A492E">
            <w:pPr>
              <w:jc w:val="center"/>
              <w:rPr>
                <w:rFonts w:ascii="PT Astra Serif" w:hAnsi="PT Astra Serif"/>
              </w:rPr>
            </w:pPr>
            <w:r w:rsidRPr="00D06F3C">
              <w:rPr>
                <w:rFonts w:ascii="PT Astra Serif" w:hAnsi="PT Astra Serif"/>
              </w:rPr>
              <w:t>0,0</w:t>
            </w:r>
          </w:p>
        </w:tc>
        <w:tc>
          <w:tcPr>
            <w:tcW w:w="686" w:type="pct"/>
          </w:tcPr>
          <w:p w:rsidR="003613FF" w:rsidRPr="00D06F3C" w:rsidRDefault="003613FF" w:rsidP="001A492E">
            <w:pPr>
              <w:jc w:val="center"/>
              <w:rPr>
                <w:rFonts w:ascii="PT Astra Serif" w:hAnsi="PT Astra Serif"/>
              </w:rPr>
            </w:pPr>
            <w:r w:rsidRPr="00D06F3C">
              <w:rPr>
                <w:rFonts w:ascii="PT Astra Serif" w:hAnsi="PT Astra Serif"/>
              </w:rPr>
              <w:t>0,0</w:t>
            </w:r>
          </w:p>
        </w:tc>
      </w:tr>
    </w:tbl>
    <w:p w:rsidR="003613FF" w:rsidRPr="00D06F3C" w:rsidRDefault="003613FF" w:rsidP="003613FF">
      <w:pPr>
        <w:rPr>
          <w:rFonts w:ascii="PT Astra Serif" w:hAnsi="PT Astra Serif"/>
        </w:rPr>
      </w:pPr>
    </w:p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B8309E" w:rsidRDefault="00B8309E" w:rsidP="00B8309E"/>
    <w:p w:rsidR="00B8309E" w:rsidRDefault="00B8309E" w:rsidP="00B8309E"/>
    <w:p w:rsidR="003613FF" w:rsidRDefault="003613FF" w:rsidP="003613FF">
      <w:pPr>
        <w:jc w:val="center"/>
      </w:pPr>
    </w:p>
    <w:p w:rsidR="003613FF" w:rsidRPr="00F16AB5" w:rsidRDefault="003613FF" w:rsidP="003613FF">
      <w:pPr>
        <w:ind w:left="4962"/>
      </w:pPr>
      <w:r w:rsidRPr="00F16AB5">
        <w:t xml:space="preserve">Приложение № </w:t>
      </w:r>
      <w:r>
        <w:t>2</w:t>
      </w:r>
    </w:p>
    <w:p w:rsidR="003613FF" w:rsidRPr="00F16AB5" w:rsidRDefault="003613FF" w:rsidP="003613FF">
      <w:pPr>
        <w:ind w:left="4962"/>
      </w:pPr>
      <w:r>
        <w:t xml:space="preserve">к </w:t>
      </w:r>
      <w:r w:rsidRPr="00F16AB5">
        <w:t>решению Совета</w:t>
      </w:r>
      <w:r>
        <w:t xml:space="preserve"> Большемеликского</w:t>
      </w:r>
      <w:r w:rsidRPr="00F16AB5">
        <w:t xml:space="preserve"> муниципа</w:t>
      </w:r>
      <w:r>
        <w:t xml:space="preserve">льного образования </w:t>
      </w:r>
      <w:r w:rsidRPr="00F16AB5">
        <w:t xml:space="preserve">  </w:t>
      </w:r>
    </w:p>
    <w:p w:rsidR="003613FF" w:rsidRPr="00F16AB5" w:rsidRDefault="003613FF" w:rsidP="003613FF">
      <w:pPr>
        <w:tabs>
          <w:tab w:val="left" w:pos="7395"/>
        </w:tabs>
        <w:ind w:left="4962"/>
      </w:pPr>
      <w:r w:rsidRPr="00F16AB5">
        <w:t xml:space="preserve">№ </w:t>
      </w:r>
      <w:r>
        <w:t>1-26/5</w:t>
      </w:r>
      <w:r w:rsidRPr="00F16AB5">
        <w:t xml:space="preserve">от </w:t>
      </w:r>
      <w:r>
        <w:t>22.12 .2023</w:t>
      </w:r>
      <w:r w:rsidRPr="00F16AB5">
        <w:t xml:space="preserve"> г.</w:t>
      </w:r>
    </w:p>
    <w:p w:rsidR="003613FF" w:rsidRPr="00F16AB5" w:rsidRDefault="003613FF" w:rsidP="003613FF">
      <w:pPr>
        <w:pStyle w:val="ad"/>
        <w:ind w:left="4962"/>
      </w:pPr>
      <w:r>
        <w:t>«О бюджете Большемеликского</w:t>
      </w:r>
      <w:r w:rsidRPr="00F16AB5">
        <w:t xml:space="preserve"> муниципа</w:t>
      </w:r>
      <w:r>
        <w:t>льного образования на 2024год и плановый период 2025 и 2026</w:t>
      </w:r>
      <w:r w:rsidRPr="00F16AB5">
        <w:t xml:space="preserve"> годов»</w:t>
      </w:r>
    </w:p>
    <w:p w:rsidR="003613FF" w:rsidRPr="00F16AB5" w:rsidRDefault="003613FF" w:rsidP="003613FF">
      <w:pPr>
        <w:pStyle w:val="ad"/>
        <w:ind w:left="4962"/>
        <w:rPr>
          <w:b/>
        </w:rPr>
      </w:pPr>
    </w:p>
    <w:p w:rsidR="003613FF" w:rsidRPr="00BA07B5" w:rsidRDefault="003613FF" w:rsidP="003613FF">
      <w:pPr>
        <w:jc w:val="center"/>
        <w:rPr>
          <w:b/>
        </w:rPr>
      </w:pPr>
      <w:r w:rsidRPr="00F16AB5">
        <w:rPr>
          <w:b/>
        </w:rPr>
        <w:t xml:space="preserve">Распределение бюджетных ассигнований </w:t>
      </w:r>
      <w:r w:rsidRPr="00BA07B5">
        <w:rPr>
          <w:b/>
        </w:rPr>
        <w:t xml:space="preserve">Большемеликского муниципального образования </w:t>
      </w:r>
      <w:r>
        <w:rPr>
          <w:b/>
        </w:rPr>
        <w:t>Б</w:t>
      </w:r>
      <w:r w:rsidRPr="00BA07B5">
        <w:rPr>
          <w:b/>
        </w:rPr>
        <w:t>алашовского муниципального района Саратовской области на 202</w:t>
      </w:r>
      <w:r>
        <w:rPr>
          <w:b/>
        </w:rPr>
        <w:t>4</w:t>
      </w:r>
      <w:r w:rsidRPr="00BA07B5">
        <w:rPr>
          <w:b/>
        </w:rPr>
        <w:t xml:space="preserve">год </w:t>
      </w:r>
    </w:p>
    <w:p w:rsidR="003613FF" w:rsidRDefault="003613FF" w:rsidP="003613FF">
      <w:pPr>
        <w:jc w:val="center"/>
        <w:rPr>
          <w:b/>
        </w:rPr>
      </w:pPr>
      <w:r>
        <w:rPr>
          <w:b/>
        </w:rPr>
        <w:t>и</w:t>
      </w:r>
      <w:r w:rsidRPr="00BA07B5">
        <w:rPr>
          <w:b/>
        </w:rPr>
        <w:t xml:space="preserve"> плановый период 202</w:t>
      </w:r>
      <w:r>
        <w:rPr>
          <w:b/>
        </w:rPr>
        <w:t>5</w:t>
      </w:r>
      <w:r w:rsidRPr="00BA07B5">
        <w:rPr>
          <w:b/>
        </w:rPr>
        <w:t xml:space="preserve"> и 202</w:t>
      </w:r>
      <w:r>
        <w:rPr>
          <w:b/>
        </w:rPr>
        <w:t>6</w:t>
      </w:r>
      <w:r w:rsidRPr="00BA07B5">
        <w:rPr>
          <w:b/>
        </w:rPr>
        <w:t xml:space="preserve"> годов</w:t>
      </w:r>
      <w:r>
        <w:rPr>
          <w:b/>
        </w:rPr>
        <w:t xml:space="preserve"> </w:t>
      </w:r>
      <w:r w:rsidRPr="00F16AB5">
        <w:rPr>
          <w:b/>
        </w:rPr>
        <w:t xml:space="preserve">по разделам и подразделам, целевым статьям и видам расходов функциональной классификации расходов  </w:t>
      </w:r>
    </w:p>
    <w:p w:rsidR="003613FF" w:rsidRDefault="003613FF" w:rsidP="003613FF">
      <w:pPr>
        <w:jc w:val="center"/>
      </w:pPr>
    </w:p>
    <w:p w:rsidR="003613FF" w:rsidRDefault="003613FF" w:rsidP="003613FF">
      <w:pPr>
        <w:jc w:val="right"/>
      </w:pPr>
      <w:r>
        <w:t>тыс</w:t>
      </w:r>
      <w:proofErr w:type="gramStart"/>
      <w:r>
        <w:t>.р</w:t>
      </w:r>
      <w:proofErr w:type="gramEnd"/>
      <w:r>
        <w:t>уб</w:t>
      </w:r>
    </w:p>
    <w:p w:rsidR="003613FF" w:rsidRPr="00F16AB5" w:rsidRDefault="003613FF" w:rsidP="003613FF">
      <w:pPr>
        <w:jc w:val="right"/>
      </w:pPr>
    </w:p>
    <w:tbl>
      <w:tblPr>
        <w:tblW w:w="524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4"/>
        <w:gridCol w:w="705"/>
        <w:gridCol w:w="594"/>
        <w:gridCol w:w="594"/>
        <w:gridCol w:w="1651"/>
        <w:gridCol w:w="1011"/>
        <w:gridCol w:w="1185"/>
        <w:gridCol w:w="1036"/>
        <w:gridCol w:w="1160"/>
      </w:tblGrid>
      <w:tr w:rsidR="003613FF" w:rsidRPr="00C17E39" w:rsidTr="003613FF">
        <w:trPr>
          <w:trHeight w:val="255"/>
        </w:trPr>
        <w:tc>
          <w:tcPr>
            <w:tcW w:w="1217" w:type="pct"/>
            <w:vMerge w:val="restar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36" w:type="pct"/>
            <w:vMerge w:val="restart"/>
          </w:tcPr>
          <w:p w:rsidR="003613FF" w:rsidRPr="00CC08AA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  <w:p w:rsidR="003613FF" w:rsidRPr="00CC08AA" w:rsidRDefault="003613FF" w:rsidP="001A492E">
            <w:pPr>
              <w:rPr>
                <w:rFonts w:ascii="PT Astra Serif" w:hAnsi="PT Astra Serif" w:cs="Arial"/>
                <w:b/>
              </w:rPr>
            </w:pPr>
          </w:p>
          <w:p w:rsidR="003613FF" w:rsidRPr="00CC08AA" w:rsidRDefault="003613FF" w:rsidP="001A492E">
            <w:pPr>
              <w:rPr>
                <w:rFonts w:ascii="PT Astra Serif" w:hAnsi="PT Astra Serif" w:cs="Arial"/>
                <w:b/>
              </w:rPr>
            </w:pPr>
            <w:r w:rsidRPr="00CC08AA">
              <w:rPr>
                <w:rFonts w:ascii="PT Astra Serif" w:hAnsi="PT Astra Serif" w:cs="Arial"/>
                <w:b/>
              </w:rPr>
              <w:t>Код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Раз</w:t>
            </w:r>
            <w:r w:rsidRPr="00C17E39">
              <w:rPr>
                <w:rFonts w:ascii="PT Astra Serif" w:hAnsi="PT Astra Serif" w:cs="Arial"/>
                <w:b/>
                <w:bCs/>
              </w:rPr>
              <w:t>дел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gramStart"/>
            <w:r w:rsidRPr="00C17E39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gramEnd"/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612" w:type="pct"/>
            <w:gridSpan w:val="3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Сумма</w:t>
            </w:r>
            <w:r w:rsidRPr="00C17E39">
              <w:rPr>
                <w:rFonts w:ascii="PT Astra Serif" w:hAnsi="PT Astra Serif" w:cs="Arial"/>
              </w:rPr>
              <w:t> 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36" w:type="pct"/>
            <w:vMerge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787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82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2026 год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36" w:type="pct"/>
          </w:tcPr>
          <w:p w:rsidR="003613FF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7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8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9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Администрация Большемеликского муниципального образования Балашовского муниципального района</w:t>
            </w:r>
          </w:p>
        </w:tc>
        <w:tc>
          <w:tcPr>
            <w:tcW w:w="336" w:type="pct"/>
          </w:tcPr>
          <w:p w:rsidR="003613FF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3613FF" w:rsidRPr="00D51C6C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Pr="00D51C6C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Pr="00D51C6C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Pr="00D51C6C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Pr="00D51C6C" w:rsidRDefault="003613FF" w:rsidP="001A492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117 102,6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91</w:t>
            </w:r>
            <w:r>
              <w:rPr>
                <w:rFonts w:ascii="PT Astra Serif" w:hAnsi="PT Astra Serif" w:cs="Arial"/>
                <w:b/>
              </w:rPr>
              <w:t>04,0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10 397,9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Общегосударственные вопросы</w:t>
            </w:r>
          </w:p>
        </w:tc>
        <w:tc>
          <w:tcPr>
            <w:tcW w:w="336" w:type="pct"/>
          </w:tcPr>
          <w:p w:rsidR="003613FF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3613FF" w:rsidRPr="00D51C6C" w:rsidRDefault="003613FF" w:rsidP="001A492E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4 816,2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39</w:t>
            </w:r>
            <w:r>
              <w:rPr>
                <w:rFonts w:ascii="PT Astra Serif" w:hAnsi="PT Astra Serif" w:cs="Arial"/>
                <w:b/>
              </w:rPr>
              <w:t>41</w:t>
            </w:r>
            <w:r w:rsidRPr="00C17E39">
              <w:rPr>
                <w:rFonts w:ascii="PT Astra Serif" w:hAnsi="PT Astra Serif" w:cs="Arial"/>
                <w:b/>
              </w:rPr>
              <w:t>,</w:t>
            </w:r>
            <w:r>
              <w:rPr>
                <w:rFonts w:ascii="PT Astra Serif" w:hAnsi="PT Astra Serif" w:cs="Arial"/>
                <w:b/>
              </w:rPr>
              <w:t>7</w:t>
            </w:r>
            <w:r w:rsidRPr="00C17E39">
              <w:rPr>
                <w:rFonts w:ascii="PT Astra Serif" w:hAnsi="PT Astra Serif" w:cs="Arial"/>
                <w:b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3731,7</w:t>
            </w: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114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91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3 402,5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2859,5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3 396,5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2859,5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3396,5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2859,5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</w:t>
            </w:r>
            <w:r>
              <w:rPr>
                <w:rFonts w:ascii="PT Astra Serif" w:hAnsi="PT Astra Serif" w:cs="Arial"/>
              </w:rPr>
              <w:t>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3387,2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2850,2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3613FF" w:rsidRPr="00C17E39" w:rsidTr="003613FF">
        <w:trPr>
          <w:trHeight w:val="114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2424,5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2424,5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960,1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960,1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850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2,5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9,3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850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исполнение полномочий по определению поставщиков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6,1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C17E39">
              <w:rPr>
                <w:rFonts w:ascii="PT Astra Serif" w:hAnsi="PT Astra Serif" w:cs="Arial"/>
              </w:rPr>
              <w:lastRenderedPageBreak/>
              <w:t>бюджетного) надзора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91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44,5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Другие общегосударственные вопросы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290,0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8,0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13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proofErr w:type="gramStart"/>
            <w:r w:rsidRPr="00C17E39">
              <w:rPr>
                <w:rFonts w:ascii="PT Astra Serif" w:hAnsi="PT Astra Serif" w:cs="Arial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</w:t>
            </w:r>
            <w:r w:rsidRPr="00C17E39">
              <w:rPr>
                <w:rFonts w:ascii="PT Astra Serif" w:hAnsi="PT Astra Serif" w:cs="Arial"/>
              </w:rPr>
              <w:lastRenderedPageBreak/>
              <w:t>товаров, работ, услуг</w:t>
            </w:r>
            <w:proofErr w:type="gramEnd"/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91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850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Исполнение бюджета поселения и осуществление </w:t>
            </w:r>
            <w:proofErr w:type="gramStart"/>
            <w:r w:rsidRPr="00C17E39">
              <w:rPr>
                <w:rFonts w:ascii="PT Astra Serif" w:hAnsi="PT Astra Serif" w:cs="Arial"/>
              </w:rPr>
              <w:t>контроля за</w:t>
            </w:r>
            <w:proofErr w:type="gramEnd"/>
            <w:r w:rsidRPr="00C17E39">
              <w:rPr>
                <w:rFonts w:ascii="PT Astra Serif" w:hAnsi="PT Astra Serif" w:cs="Arial"/>
              </w:rPr>
              <w:t xml:space="preserve"> его исполнением Большемеликское МО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27 2 00 07300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27 2 00 07300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27 2 00 07300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Создание условий для деятельности добровольных формирований населения по охране общественного порядка Репинское МО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27 2 00 12360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27 2 00 12360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27 2 00 12360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Национальная оборона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Мобилизационная и </w:t>
            </w:r>
            <w:r w:rsidRPr="00C17E39">
              <w:rPr>
                <w:rFonts w:ascii="PT Astra Serif" w:hAnsi="PT Astra Serif" w:cs="Arial"/>
              </w:rPr>
              <w:lastRenderedPageBreak/>
              <w:t>вневойсковая подготовка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lastRenderedPageBreak/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114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Национальная экономика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111  270,4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4 418,0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5958,1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111 270,4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4418,0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5958,1 </w:t>
            </w:r>
          </w:p>
        </w:tc>
      </w:tr>
      <w:tr w:rsidR="003613FF" w:rsidRPr="00C17E39" w:rsidTr="003613FF">
        <w:trPr>
          <w:trHeight w:val="91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>
              <w:rPr>
                <w:rFonts w:ascii="PT Astra Serif" w:hAnsi="PT Astra Serif" w:cs="Arial"/>
              </w:rPr>
              <w:t>23</w:t>
            </w:r>
            <w:r w:rsidRPr="00BD023C">
              <w:rPr>
                <w:rFonts w:ascii="PT Astra Serif" w:hAnsi="PT Astra Serif" w:cs="Arial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111 250,4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4 418,0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5958,1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111 250,4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4418,0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5958,1 </w:t>
            </w:r>
          </w:p>
        </w:tc>
      </w:tr>
      <w:tr w:rsidR="003613FF" w:rsidRPr="00C17E39" w:rsidTr="003613FF">
        <w:trPr>
          <w:trHeight w:val="114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</w:t>
            </w:r>
            <w:r w:rsidRPr="00C17E39">
              <w:rPr>
                <w:rFonts w:ascii="PT Astra Serif" w:hAnsi="PT Astra Serif" w:cs="Arial"/>
              </w:rPr>
              <w:lastRenderedPageBreak/>
              <w:t xml:space="preserve">пунктов сельских поселений за счет средств областного дорожного фонда        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7 038,0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7 038,0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7 038,0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4 324,9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4 418,0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5 958,1 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4 324,9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4 418,0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5 958,1 </w:t>
            </w: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4 324,9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4  418,0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5 958,1 </w:t>
            </w: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84 0 01 L3720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89 946,8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84 0 01 L3720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89946,8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807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84 0 01 L3720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89946,8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Развитие транспортной инфраструктуры на сельских территориях (софинансирование)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 xml:space="preserve">84 0 01 </w:t>
            </w:r>
            <w:r w:rsidRPr="00C17E39">
              <w:rPr>
                <w:rFonts w:ascii="PT Astra Serif" w:hAnsi="PT Astra Serif" w:cs="Arial"/>
                <w:sz w:val="18"/>
                <w:szCs w:val="18"/>
                <w:lang w:val="en-US"/>
              </w:rPr>
              <w:t>S</w:t>
            </w:r>
            <w:r w:rsidRPr="00C17E39">
              <w:rPr>
                <w:rFonts w:ascii="PT Astra Serif" w:hAnsi="PT Astra Serif" w:cs="Arial"/>
                <w:sz w:val="18"/>
                <w:szCs w:val="18"/>
              </w:rPr>
              <w:t>3720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lang w:val="en-US"/>
              </w:rPr>
            </w:pPr>
            <w:r w:rsidRPr="00C17E39">
              <w:rPr>
                <w:rFonts w:ascii="PT Astra Serif" w:hAnsi="PT Astra Serif" w:cs="Arial"/>
              </w:rPr>
              <w:t>9</w:t>
            </w:r>
            <w:r w:rsidRPr="00C17E39">
              <w:rPr>
                <w:rFonts w:ascii="PT Astra Serif" w:hAnsi="PT Astra Serif" w:cs="Arial"/>
                <w:lang w:val="en-US"/>
              </w:rPr>
              <w:t> </w:t>
            </w:r>
            <w:r w:rsidRPr="00C17E39">
              <w:rPr>
                <w:rFonts w:ascii="PT Astra Serif" w:hAnsi="PT Astra Serif" w:cs="Arial"/>
              </w:rPr>
              <w:t>940,7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 xml:space="preserve">84 0 01 </w:t>
            </w:r>
            <w:r w:rsidRPr="00C17E39">
              <w:rPr>
                <w:rFonts w:ascii="PT Astra Serif" w:hAnsi="PT Astra Serif" w:cs="Arial"/>
                <w:sz w:val="18"/>
                <w:szCs w:val="18"/>
                <w:lang w:val="en-US"/>
              </w:rPr>
              <w:t>S</w:t>
            </w:r>
            <w:r w:rsidRPr="00C17E39">
              <w:rPr>
                <w:rFonts w:ascii="PT Astra Serif" w:hAnsi="PT Astra Serif" w:cs="Arial"/>
                <w:sz w:val="18"/>
                <w:szCs w:val="18"/>
              </w:rPr>
              <w:t>3720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</w:t>
            </w:r>
            <w:r w:rsidRPr="00C17E39">
              <w:rPr>
                <w:rFonts w:ascii="PT Astra Serif" w:hAnsi="PT Astra Serif" w:cs="Arial"/>
                <w:lang w:val="en-US"/>
              </w:rPr>
              <w:t> </w:t>
            </w:r>
            <w:r w:rsidRPr="00C17E39">
              <w:rPr>
                <w:rFonts w:ascii="PT Astra Serif" w:hAnsi="PT Astra Serif" w:cs="Arial"/>
              </w:rPr>
              <w:t>940,7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 xml:space="preserve">84 0 01 </w:t>
            </w:r>
            <w:r w:rsidRPr="00C17E39">
              <w:rPr>
                <w:rFonts w:ascii="PT Astra Serif" w:hAnsi="PT Astra Serif" w:cs="Arial"/>
                <w:sz w:val="18"/>
                <w:szCs w:val="18"/>
                <w:lang w:val="en-US"/>
              </w:rPr>
              <w:t>S</w:t>
            </w:r>
            <w:r w:rsidRPr="00C17E39">
              <w:rPr>
                <w:rFonts w:ascii="PT Astra Serif" w:hAnsi="PT Astra Serif" w:cs="Arial"/>
                <w:sz w:val="18"/>
                <w:szCs w:val="18"/>
              </w:rPr>
              <w:t>3720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C17E39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</w:t>
            </w:r>
            <w:r w:rsidRPr="00C17E39">
              <w:rPr>
                <w:rFonts w:ascii="PT Astra Serif" w:hAnsi="PT Astra Serif" w:cs="Arial"/>
                <w:lang w:val="en-US"/>
              </w:rPr>
              <w:t> </w:t>
            </w:r>
            <w:r w:rsidRPr="00C17E39">
              <w:rPr>
                <w:rFonts w:ascii="PT Astra Serif" w:hAnsi="PT Astra Serif" w:cs="Arial"/>
              </w:rPr>
              <w:t>940,7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Исполнение полномочий органами местного самоуправления по вопросам: в сфере приватизации и </w:t>
            </w:r>
            <w:r w:rsidRPr="00C17E39">
              <w:rPr>
                <w:rFonts w:ascii="PT Astra Serif" w:hAnsi="PT Astra Serif" w:cs="Arial"/>
              </w:rPr>
              <w:lastRenderedPageBreak/>
              <w:t>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lastRenderedPageBreak/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/>
                <w:b/>
                <w:szCs w:val="18"/>
              </w:rPr>
              <w:t>Жилищно-коммунальное хозяйство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00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359,0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150,0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359,0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359,0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359,0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309,0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309,0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309,0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Прочие мероприятия по благоустройству  поселений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>
              <w:rPr>
                <w:rFonts w:ascii="PT Astra Serif" w:hAnsi="PT Astra Serif" w:cs="Arial"/>
              </w:rPr>
              <w:t>23</w:t>
            </w:r>
            <w:r w:rsidRPr="00BD023C">
              <w:rPr>
                <w:rFonts w:ascii="PT Astra Serif" w:hAnsi="PT Astra Serif" w:cs="Arial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Культура и кинематография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08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10,0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  <w:b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Культура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Социальная политика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10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300,0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210,8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289,3</w:t>
            </w:r>
            <w:r w:rsidRPr="00C17E39">
              <w:rPr>
                <w:rFonts w:ascii="PT Astra Serif" w:hAnsi="PT Astra Serif" w:cs="Arial"/>
                <w:b/>
              </w:rPr>
              <w:t xml:space="preserve"> 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Пенсионное обеспечение</w:t>
            </w:r>
          </w:p>
        </w:tc>
        <w:tc>
          <w:tcPr>
            <w:tcW w:w="336" w:type="pct"/>
          </w:tcPr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300,0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A439F8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A439F8">
              <w:rPr>
                <w:rFonts w:ascii="PT Astra Serif" w:hAnsi="PT Astra Serif" w:cs="Arial"/>
              </w:rPr>
              <w:t>210,8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Социальное обеспечение и иные выплаты населению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BD023C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24 0 00 00000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</w:p>
          <w:p w:rsidR="003613FF" w:rsidRDefault="003613FF" w:rsidP="001A492E">
            <w:pPr>
              <w:tabs>
                <w:tab w:val="left" w:pos="720"/>
              </w:tabs>
              <w:rPr>
                <w:rFonts w:ascii="PT Astra Serif" w:hAnsi="PT Astra Serif"/>
              </w:rPr>
            </w:pPr>
          </w:p>
          <w:p w:rsidR="003613FF" w:rsidRPr="00C17E39" w:rsidRDefault="003613FF" w:rsidP="001A492E">
            <w:pPr>
              <w:tabs>
                <w:tab w:val="left" w:pos="72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3613FF" w:rsidRDefault="003613FF" w:rsidP="001A492E">
            <w:r w:rsidRPr="0087432E">
              <w:rPr>
                <w:rFonts w:ascii="PT Astra Serif" w:hAnsi="PT Astra Serif" w:cs="Arial"/>
              </w:rPr>
              <w:t>210,8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Социальное обеспечение и иные выплаты населению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CD4CDB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24 1 00 00000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300,0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3613FF" w:rsidRDefault="003613FF" w:rsidP="001A492E">
            <w:r w:rsidRPr="0087432E">
              <w:rPr>
                <w:rFonts w:ascii="PT Astra Serif" w:hAnsi="PT Astra Serif" w:cs="Arial"/>
              </w:rPr>
              <w:t>210,8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3613FF" w:rsidRPr="00C17E39" w:rsidTr="003613FF">
        <w:trPr>
          <w:trHeight w:val="25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Доплаты к пенсии муниципальным служащим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CD4CDB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24 1 00 20010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65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3613FF" w:rsidRDefault="003613FF" w:rsidP="001A492E">
            <w:r w:rsidRPr="0087432E">
              <w:rPr>
                <w:rFonts w:ascii="PT Astra Serif" w:hAnsi="PT Astra Serif" w:cs="Arial"/>
              </w:rPr>
              <w:t>210,8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Социальное обеспечение и иные выплаты населению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CD4CDB">
              <w:rPr>
                <w:rFonts w:ascii="PT Astra Serif" w:hAnsi="PT Astra Serif" w:cs="Arial"/>
              </w:rPr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24 1 00 20010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300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300,0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3613FF" w:rsidRDefault="003613FF" w:rsidP="001A492E">
            <w:r w:rsidRPr="0087432E">
              <w:rPr>
                <w:rFonts w:ascii="PT Astra Serif" w:hAnsi="PT Astra Serif" w:cs="Arial"/>
              </w:rPr>
              <w:t>210,8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3613FF" w:rsidRPr="00C17E39" w:rsidTr="003613FF">
        <w:trPr>
          <w:trHeight w:val="465"/>
        </w:trPr>
        <w:tc>
          <w:tcPr>
            <w:tcW w:w="1217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Публичные нормативные </w:t>
            </w:r>
            <w:r w:rsidRPr="00C17E39">
              <w:rPr>
                <w:rFonts w:ascii="PT Astra Serif" w:hAnsi="PT Astra Serif" w:cs="Arial"/>
              </w:rPr>
              <w:lastRenderedPageBreak/>
              <w:t>социальные выплаты гражданам</w:t>
            </w:r>
          </w:p>
        </w:tc>
        <w:tc>
          <w:tcPr>
            <w:tcW w:w="336" w:type="pct"/>
          </w:tcPr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pPr>
              <w:rPr>
                <w:rFonts w:ascii="PT Astra Serif" w:hAnsi="PT Astra Serif" w:cs="Arial"/>
              </w:rPr>
            </w:pPr>
          </w:p>
          <w:p w:rsidR="003613FF" w:rsidRDefault="003613FF" w:rsidP="001A492E">
            <w:r w:rsidRPr="00CD4CDB">
              <w:rPr>
                <w:rFonts w:ascii="PT Astra Serif" w:hAnsi="PT Astra Serif" w:cs="Arial"/>
              </w:rPr>
              <w:lastRenderedPageBreak/>
              <w:t>230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10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24 1 00 20010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310</w:t>
            </w:r>
          </w:p>
        </w:tc>
        <w:tc>
          <w:tcPr>
            <w:tcW w:w="565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300,0 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3613FF" w:rsidRDefault="003613FF" w:rsidP="001A492E">
            <w:r w:rsidRPr="0087432E">
              <w:rPr>
                <w:rFonts w:ascii="PT Astra Serif" w:hAnsi="PT Astra Serif" w:cs="Arial"/>
              </w:rPr>
              <w:t>210,8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3613FF" w:rsidRPr="00C17E39" w:rsidTr="003613FF">
        <w:trPr>
          <w:trHeight w:val="450"/>
        </w:trPr>
        <w:tc>
          <w:tcPr>
            <w:tcW w:w="121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lastRenderedPageBreak/>
              <w:t>Всего</w:t>
            </w:r>
          </w:p>
        </w:tc>
        <w:tc>
          <w:tcPr>
            <w:tcW w:w="336" w:type="pct"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117 102,6 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9104,0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10 397,9</w:t>
            </w:r>
          </w:p>
        </w:tc>
      </w:tr>
    </w:tbl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B8309E" w:rsidRDefault="00B8309E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Pr="00F16AB5" w:rsidRDefault="003613FF" w:rsidP="003613FF">
      <w:pPr>
        <w:ind w:left="4962"/>
      </w:pPr>
      <w:r w:rsidRPr="00F16AB5">
        <w:t>Приложение № 3</w:t>
      </w:r>
    </w:p>
    <w:p w:rsidR="003613FF" w:rsidRPr="00F16AB5" w:rsidRDefault="003613FF" w:rsidP="003613FF">
      <w:pPr>
        <w:ind w:left="4962"/>
      </w:pPr>
      <w:r>
        <w:t xml:space="preserve">к </w:t>
      </w:r>
      <w:r w:rsidRPr="00F16AB5">
        <w:t>решению Совета</w:t>
      </w:r>
      <w:r>
        <w:t xml:space="preserve"> Большемеликского</w:t>
      </w:r>
      <w:r w:rsidRPr="00F16AB5">
        <w:t xml:space="preserve"> муниципа</w:t>
      </w:r>
      <w:r>
        <w:t xml:space="preserve">льного образования </w:t>
      </w:r>
      <w:r w:rsidRPr="00F16AB5">
        <w:t xml:space="preserve">  </w:t>
      </w:r>
    </w:p>
    <w:p w:rsidR="003613FF" w:rsidRPr="00F16AB5" w:rsidRDefault="003613FF" w:rsidP="003613FF">
      <w:pPr>
        <w:tabs>
          <w:tab w:val="left" w:pos="7395"/>
        </w:tabs>
        <w:ind w:left="4962"/>
      </w:pPr>
      <w:r w:rsidRPr="00F16AB5">
        <w:t>№</w:t>
      </w:r>
      <w:r>
        <w:t>1-26/5</w:t>
      </w:r>
      <w:r w:rsidRPr="00F16AB5">
        <w:t xml:space="preserve"> от </w:t>
      </w:r>
      <w:r>
        <w:t xml:space="preserve">  22. 12 .2023</w:t>
      </w:r>
      <w:r w:rsidRPr="00F16AB5">
        <w:t xml:space="preserve"> г.</w:t>
      </w:r>
    </w:p>
    <w:p w:rsidR="003613FF" w:rsidRPr="00F16AB5" w:rsidRDefault="003613FF" w:rsidP="003613FF">
      <w:pPr>
        <w:pStyle w:val="ad"/>
        <w:ind w:left="4962"/>
      </w:pPr>
      <w:r>
        <w:t>«О бюджете Большемеликского</w:t>
      </w:r>
      <w:r w:rsidRPr="00F16AB5">
        <w:t xml:space="preserve"> муниципа</w:t>
      </w:r>
      <w:r>
        <w:t>льного образования на 2024год и плановый период 2025 и 2026</w:t>
      </w:r>
      <w:r w:rsidRPr="00F16AB5">
        <w:t xml:space="preserve"> годов»</w:t>
      </w:r>
    </w:p>
    <w:p w:rsidR="003613FF" w:rsidRPr="00F16AB5" w:rsidRDefault="003613FF" w:rsidP="003613FF">
      <w:pPr>
        <w:pStyle w:val="ad"/>
        <w:ind w:left="4962"/>
        <w:rPr>
          <w:b/>
        </w:rPr>
      </w:pPr>
    </w:p>
    <w:p w:rsidR="003613FF" w:rsidRPr="00BA07B5" w:rsidRDefault="003613FF" w:rsidP="003613FF">
      <w:pPr>
        <w:jc w:val="center"/>
        <w:rPr>
          <w:b/>
        </w:rPr>
      </w:pPr>
      <w:r w:rsidRPr="00F16AB5">
        <w:rPr>
          <w:b/>
        </w:rPr>
        <w:t xml:space="preserve">Распределение бюджетных ассигнований </w:t>
      </w:r>
      <w:r w:rsidRPr="00BA07B5">
        <w:rPr>
          <w:b/>
        </w:rPr>
        <w:t xml:space="preserve">Большемеликского муниципального образования </w:t>
      </w:r>
      <w:r>
        <w:rPr>
          <w:b/>
        </w:rPr>
        <w:t>Б</w:t>
      </w:r>
      <w:r w:rsidRPr="00BA07B5">
        <w:rPr>
          <w:b/>
        </w:rPr>
        <w:t>алашовского муниципального района Саратовской области на 202</w:t>
      </w:r>
      <w:r>
        <w:rPr>
          <w:b/>
        </w:rPr>
        <w:t>4</w:t>
      </w:r>
      <w:r w:rsidRPr="00BA07B5">
        <w:rPr>
          <w:b/>
        </w:rPr>
        <w:t xml:space="preserve">год </w:t>
      </w:r>
    </w:p>
    <w:p w:rsidR="003613FF" w:rsidRDefault="003613FF" w:rsidP="003613FF">
      <w:pPr>
        <w:jc w:val="center"/>
        <w:rPr>
          <w:b/>
        </w:rPr>
      </w:pPr>
      <w:r>
        <w:rPr>
          <w:b/>
        </w:rPr>
        <w:t>и</w:t>
      </w:r>
      <w:r w:rsidRPr="00BA07B5">
        <w:rPr>
          <w:b/>
        </w:rPr>
        <w:t xml:space="preserve"> плановый период 202</w:t>
      </w:r>
      <w:r>
        <w:rPr>
          <w:b/>
        </w:rPr>
        <w:t>5</w:t>
      </w:r>
      <w:r w:rsidRPr="00BA07B5">
        <w:rPr>
          <w:b/>
        </w:rPr>
        <w:t xml:space="preserve"> и 202</w:t>
      </w:r>
      <w:r>
        <w:rPr>
          <w:b/>
        </w:rPr>
        <w:t>6</w:t>
      </w:r>
      <w:r w:rsidRPr="00BA07B5">
        <w:rPr>
          <w:b/>
        </w:rPr>
        <w:t xml:space="preserve"> годов</w:t>
      </w:r>
      <w:r>
        <w:rPr>
          <w:b/>
        </w:rPr>
        <w:t xml:space="preserve"> </w:t>
      </w:r>
      <w:r w:rsidRPr="00F16AB5">
        <w:rPr>
          <w:b/>
        </w:rPr>
        <w:t xml:space="preserve">по разделам и подразделам, целевым статьям и видам расходов функциональной классификации расходов  </w:t>
      </w:r>
    </w:p>
    <w:p w:rsidR="003613FF" w:rsidRDefault="003613FF" w:rsidP="003613FF">
      <w:pPr>
        <w:jc w:val="center"/>
      </w:pPr>
    </w:p>
    <w:p w:rsidR="003613FF" w:rsidRDefault="003613FF" w:rsidP="003613FF">
      <w:pPr>
        <w:jc w:val="right"/>
      </w:pPr>
      <w:r>
        <w:t>тыс</w:t>
      </w:r>
      <w:proofErr w:type="gramStart"/>
      <w:r>
        <w:t>.р</w:t>
      </w:r>
      <w:proofErr w:type="gramEnd"/>
      <w:r>
        <w:t>уб</w:t>
      </w:r>
    </w:p>
    <w:p w:rsidR="003613FF" w:rsidRPr="00F16AB5" w:rsidRDefault="003613FF" w:rsidP="003613FF">
      <w:pPr>
        <w:jc w:val="right"/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1"/>
        <w:gridCol w:w="631"/>
        <w:gridCol w:w="883"/>
        <w:gridCol w:w="1732"/>
        <w:gridCol w:w="950"/>
        <w:gridCol w:w="1319"/>
        <w:gridCol w:w="1133"/>
        <w:gridCol w:w="995"/>
      </w:tblGrid>
      <w:tr w:rsidR="003613FF" w:rsidRPr="00C17E39" w:rsidTr="003613FF">
        <w:trPr>
          <w:trHeight w:val="255"/>
        </w:trPr>
        <w:tc>
          <w:tcPr>
            <w:tcW w:w="1244" w:type="pct"/>
            <w:vMerge w:val="restar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gramStart"/>
            <w:r w:rsidRPr="00C17E39">
              <w:rPr>
                <w:rFonts w:ascii="PT Astra Serif" w:hAnsi="PT Astra Serif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434" w:type="pct"/>
            <w:vMerge w:val="restar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gramStart"/>
            <w:r w:rsidRPr="00C17E39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gramEnd"/>
          </w:p>
        </w:tc>
        <w:tc>
          <w:tcPr>
            <w:tcW w:w="851" w:type="pct"/>
            <w:vMerge w:val="restar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694" w:type="pct"/>
            <w:gridSpan w:val="3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Сумма</w:t>
            </w:r>
            <w:r w:rsidRPr="00C17E39">
              <w:rPr>
                <w:rFonts w:ascii="PT Astra Serif" w:hAnsi="PT Astra Serif" w:cs="Arial"/>
              </w:rPr>
              <w:t> 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51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2026 год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7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8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Общегосударственные вопросы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4 816,2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39</w:t>
            </w:r>
            <w:r>
              <w:rPr>
                <w:rFonts w:ascii="PT Astra Serif" w:hAnsi="PT Astra Serif" w:cs="Arial"/>
                <w:b/>
              </w:rPr>
              <w:t>41</w:t>
            </w:r>
            <w:r w:rsidRPr="00C17E39">
              <w:rPr>
                <w:rFonts w:ascii="PT Astra Serif" w:hAnsi="PT Astra Serif" w:cs="Arial"/>
                <w:b/>
              </w:rPr>
              <w:t>,</w:t>
            </w:r>
            <w:r>
              <w:rPr>
                <w:rFonts w:ascii="PT Astra Serif" w:hAnsi="PT Astra Serif" w:cs="Arial"/>
                <w:b/>
              </w:rPr>
              <w:t>7</w:t>
            </w:r>
            <w:r w:rsidRPr="00C17E39">
              <w:rPr>
                <w:rFonts w:ascii="PT Astra Serif" w:hAnsi="PT Astra Serif" w:cs="Arial"/>
                <w:b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3731,7</w:t>
            </w: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114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3613FF" w:rsidRPr="00C17E39" w:rsidTr="003613FF">
        <w:trPr>
          <w:trHeight w:val="91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3 402,5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2859,5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3 396,5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2859,5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3396,5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2859,5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</w:t>
            </w:r>
            <w:r>
              <w:rPr>
                <w:rFonts w:ascii="PT Astra Serif" w:hAnsi="PT Astra Serif" w:cs="Arial"/>
              </w:rPr>
              <w:t>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3387,2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2850,2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3613FF" w:rsidRPr="00C17E39" w:rsidTr="003613FF">
        <w:trPr>
          <w:trHeight w:val="114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2424,5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2424,5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960,1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960,1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Иные бюджетные ассигнования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2,5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9,3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исполнение полномочий по определению поставщиков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6,1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91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06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44,5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Другие общегосударственные вопросы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290,0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8,0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13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proofErr w:type="gramStart"/>
            <w:r w:rsidRPr="00C17E39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91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850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Исполнение бюджета поселения и осуществление </w:t>
            </w:r>
            <w:proofErr w:type="gramStart"/>
            <w:r w:rsidRPr="00C17E39">
              <w:rPr>
                <w:rFonts w:ascii="PT Astra Serif" w:hAnsi="PT Astra Serif" w:cs="Arial"/>
              </w:rPr>
              <w:t>контроля за</w:t>
            </w:r>
            <w:proofErr w:type="gramEnd"/>
            <w:r w:rsidRPr="00C17E39">
              <w:rPr>
                <w:rFonts w:ascii="PT Astra Serif" w:hAnsi="PT Astra Serif" w:cs="Arial"/>
              </w:rPr>
              <w:t xml:space="preserve"> его исполнением Большемеликское МО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27 2 00 07300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27 2 00 07300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27 2 00 07300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Создание условий для деятельности добровольных формирований населения по охране общественного порядка Репинское МО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27 2 00 12360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27 2 00 12360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27 2 00 12360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Национальная оборона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 w:rsidRPr="00C17E39">
              <w:rPr>
                <w:rFonts w:ascii="PT Astra Serif" w:hAnsi="PT Astra Serif" w:cs="Arial"/>
              </w:rPr>
              <w:lastRenderedPageBreak/>
              <w:t>городских округов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02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114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Национальная экономика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111  270,4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4 418,0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5958,1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Дорожное хозяйство (дорожные фонды)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111 270,4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4418,0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5958,1 </w:t>
            </w:r>
          </w:p>
        </w:tc>
      </w:tr>
      <w:tr w:rsidR="003613FF" w:rsidRPr="00C17E39" w:rsidTr="003613FF">
        <w:trPr>
          <w:trHeight w:val="91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111 250,4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4 418,0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5958,1 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Основные мероприятия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111 250,4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4418,0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5958,1 </w:t>
            </w:r>
          </w:p>
        </w:tc>
      </w:tr>
      <w:tr w:rsidR="003613FF" w:rsidRPr="00C17E39" w:rsidTr="003613FF">
        <w:trPr>
          <w:trHeight w:val="114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7 038,0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7 038,0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7 038,0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Реализация мероприятия за счет средств дорожного фонда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4 324,9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4 418,0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5 958,1 </w:t>
            </w: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4 324,9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4 418,0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5 958,1 </w:t>
            </w: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4 324,9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4  418,0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5 958,1 </w:t>
            </w: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3613FF" w:rsidRDefault="003613FF" w:rsidP="001A492E">
            <w:pPr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Развитие транспортной инфраструктуры на сельских территориях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84 0 01 L3720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89 946,8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3613FF" w:rsidRDefault="003613FF" w:rsidP="001A492E">
            <w:pPr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84 0 01 L3720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  <w:p w:rsidR="003613FF" w:rsidRPr="003613FF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  <w:p w:rsidR="003613FF" w:rsidRPr="003613FF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89946,8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807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3613FF" w:rsidRDefault="003613FF" w:rsidP="001A492E">
            <w:pPr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84 0 01 L3720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89946,8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3613FF" w:rsidRDefault="003613FF" w:rsidP="001A492E">
            <w:pPr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Развитие транспортной инфраструктуры на сельских территориях (софинансирование)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 xml:space="preserve">84 0 01 </w:t>
            </w:r>
            <w:r w:rsidRPr="003613FF">
              <w:rPr>
                <w:rFonts w:ascii="PT Astra Serif" w:hAnsi="PT Astra Serif" w:cs="Arial"/>
                <w:lang w:val="en-US"/>
              </w:rPr>
              <w:t>S</w:t>
            </w:r>
            <w:r w:rsidRPr="003613FF">
              <w:rPr>
                <w:rFonts w:ascii="PT Astra Serif" w:hAnsi="PT Astra Serif" w:cs="Arial"/>
              </w:rPr>
              <w:t>3720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right"/>
              <w:rPr>
                <w:rFonts w:ascii="PT Astra Serif" w:hAnsi="PT Astra Serif" w:cs="Arial"/>
                <w:lang w:val="en-US"/>
              </w:rPr>
            </w:pPr>
            <w:r w:rsidRPr="003613FF">
              <w:rPr>
                <w:rFonts w:ascii="PT Astra Serif" w:hAnsi="PT Astra Serif" w:cs="Arial"/>
              </w:rPr>
              <w:t>9</w:t>
            </w:r>
            <w:r w:rsidRPr="003613FF">
              <w:rPr>
                <w:rFonts w:ascii="PT Astra Serif" w:hAnsi="PT Astra Serif" w:cs="Arial"/>
                <w:lang w:val="en-US"/>
              </w:rPr>
              <w:t> </w:t>
            </w:r>
            <w:r w:rsidRPr="003613FF">
              <w:rPr>
                <w:rFonts w:ascii="PT Astra Serif" w:hAnsi="PT Astra Serif" w:cs="Arial"/>
              </w:rPr>
              <w:t>940,7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3613FF" w:rsidRDefault="003613FF" w:rsidP="001A492E">
            <w:pPr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 xml:space="preserve">84 0 01 </w:t>
            </w:r>
            <w:r w:rsidRPr="003613FF">
              <w:rPr>
                <w:rFonts w:ascii="PT Astra Serif" w:hAnsi="PT Astra Serif" w:cs="Arial"/>
                <w:lang w:val="en-US"/>
              </w:rPr>
              <w:t>S</w:t>
            </w:r>
            <w:r w:rsidRPr="003613FF">
              <w:rPr>
                <w:rFonts w:ascii="PT Astra Serif" w:hAnsi="PT Astra Serif" w:cs="Arial"/>
              </w:rPr>
              <w:t>3720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9</w:t>
            </w:r>
            <w:r w:rsidRPr="003613FF">
              <w:rPr>
                <w:rFonts w:ascii="PT Astra Serif" w:hAnsi="PT Astra Serif" w:cs="Arial"/>
                <w:lang w:val="en-US"/>
              </w:rPr>
              <w:t> </w:t>
            </w:r>
            <w:r w:rsidRPr="003613FF">
              <w:rPr>
                <w:rFonts w:ascii="PT Astra Serif" w:hAnsi="PT Astra Serif" w:cs="Arial"/>
              </w:rPr>
              <w:t>940,7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3613FF" w:rsidRDefault="003613FF" w:rsidP="001A492E">
            <w:pPr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09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 xml:space="preserve">84 0 01 </w:t>
            </w:r>
            <w:r w:rsidRPr="003613FF">
              <w:rPr>
                <w:rFonts w:ascii="PT Astra Serif" w:hAnsi="PT Astra Serif" w:cs="Arial"/>
                <w:lang w:val="en-US"/>
              </w:rPr>
              <w:t>S</w:t>
            </w:r>
            <w:r w:rsidRPr="003613FF">
              <w:rPr>
                <w:rFonts w:ascii="PT Astra Serif" w:hAnsi="PT Astra Serif" w:cs="Arial"/>
              </w:rPr>
              <w:t>3720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3613FF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3613FF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3613FF">
              <w:rPr>
                <w:rFonts w:ascii="PT Astra Serif" w:hAnsi="PT Astra Serif" w:cs="Arial"/>
              </w:rPr>
              <w:t>9</w:t>
            </w:r>
            <w:r w:rsidRPr="003613FF">
              <w:rPr>
                <w:rFonts w:ascii="PT Astra Serif" w:hAnsi="PT Astra Serif" w:cs="Arial"/>
                <w:lang w:val="en-US"/>
              </w:rPr>
              <w:t> </w:t>
            </w:r>
            <w:r w:rsidRPr="003613FF">
              <w:rPr>
                <w:rFonts w:ascii="PT Astra Serif" w:hAnsi="PT Astra Serif" w:cs="Arial"/>
              </w:rPr>
              <w:t>940,7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Исполнение полномочий органами местного самоуправления по вопросам: в сфере </w:t>
            </w:r>
            <w:r w:rsidRPr="00C17E39">
              <w:rPr>
                <w:rFonts w:ascii="PT Astra Serif" w:hAnsi="PT Astra Serif" w:cs="Arial"/>
              </w:rPr>
              <w:lastRenderedPageBreak/>
              <w:t>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/>
                <w:b/>
                <w:szCs w:val="18"/>
              </w:rPr>
              <w:t>Жилищно-коммунальное хозяйство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00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359,0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150,0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359,0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150,0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359,0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359,0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309,0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309,0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309,0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Прочие мероприятия </w:t>
            </w:r>
            <w:r w:rsidRPr="00C17E39">
              <w:rPr>
                <w:rFonts w:ascii="PT Astra Serif" w:hAnsi="PT Astra Serif" w:cs="Arial"/>
              </w:rPr>
              <w:lastRenderedPageBreak/>
              <w:t>по благоустройству  поселений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46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557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Культура и кинематография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08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10,0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  <w:b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Культура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690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/>
              </w:rPr>
            </w:pP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Социальная политика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>10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300,0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210,8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289,3</w:t>
            </w:r>
          </w:p>
        </w:tc>
      </w:tr>
      <w:tr w:rsidR="003613FF" w:rsidRPr="00C17E39" w:rsidTr="003613FF">
        <w:trPr>
          <w:trHeight w:val="255"/>
        </w:trPr>
        <w:tc>
          <w:tcPr>
            <w:tcW w:w="1244" w:type="pct"/>
            <w:shd w:val="clear" w:color="auto" w:fill="auto"/>
            <w:vAlign w:val="bottom"/>
            <w:hideMark/>
          </w:tcPr>
          <w:p w:rsidR="003613FF" w:rsidRPr="00C17E39" w:rsidRDefault="003613FF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Пенсионное обеспечение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8" w:type="pct"/>
            <w:shd w:val="clear" w:color="auto" w:fill="auto"/>
            <w:noWrap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300,0 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210,8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13FF" w:rsidRPr="00C17E39" w:rsidRDefault="003613FF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289,3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</w:tbl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2B4B30" w:rsidRPr="001F1660" w:rsidRDefault="002B4B30" w:rsidP="002B4B30">
      <w:pPr>
        <w:rPr>
          <w:rFonts w:ascii="PT Astra Serif" w:hAnsi="PT Astra Serif"/>
        </w:rPr>
      </w:pPr>
    </w:p>
    <w:p w:rsidR="002B4B30" w:rsidRPr="001F1660" w:rsidRDefault="002B4B30" w:rsidP="002B4B30">
      <w:pPr>
        <w:tabs>
          <w:tab w:val="left" w:pos="5310"/>
        </w:tabs>
        <w:ind w:left="5102"/>
        <w:jc w:val="both"/>
        <w:rPr>
          <w:rFonts w:ascii="PT Astra Serif" w:hAnsi="PT Astra Serif"/>
        </w:rPr>
      </w:pPr>
      <w:r w:rsidRPr="001F1660">
        <w:rPr>
          <w:rFonts w:ascii="PT Astra Serif" w:hAnsi="PT Astra Serif"/>
        </w:rPr>
        <w:t>Приложение №4</w:t>
      </w:r>
    </w:p>
    <w:p w:rsidR="002B4B30" w:rsidRPr="001F1660" w:rsidRDefault="002B4B30" w:rsidP="002B4B30">
      <w:pPr>
        <w:tabs>
          <w:tab w:val="left" w:pos="5310"/>
        </w:tabs>
        <w:ind w:left="5102"/>
        <w:rPr>
          <w:rFonts w:ascii="PT Astra Serif" w:hAnsi="PT Astra Serif"/>
        </w:rPr>
      </w:pPr>
      <w:r w:rsidRPr="001F1660">
        <w:rPr>
          <w:rFonts w:ascii="PT Astra Serif" w:hAnsi="PT Astra Serif"/>
        </w:rPr>
        <w:t xml:space="preserve">к решению Совета Большемеликского муниципального </w:t>
      </w:r>
      <w:proofErr w:type="gramStart"/>
      <w:r w:rsidRPr="001F1660">
        <w:rPr>
          <w:rFonts w:ascii="PT Astra Serif" w:hAnsi="PT Astra Serif"/>
        </w:rPr>
        <w:t>образовании</w:t>
      </w:r>
      <w:proofErr w:type="gramEnd"/>
    </w:p>
    <w:p w:rsidR="002B4B30" w:rsidRPr="001F1660" w:rsidRDefault="002B4B30" w:rsidP="002B4B30">
      <w:pPr>
        <w:tabs>
          <w:tab w:val="left" w:pos="5310"/>
        </w:tabs>
        <w:ind w:left="5102"/>
        <w:rPr>
          <w:rFonts w:ascii="PT Astra Serif" w:hAnsi="PT Astra Serif"/>
        </w:rPr>
      </w:pPr>
      <w:r w:rsidRPr="001F1660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1-26/5 от 22.12</w:t>
      </w:r>
      <w:r w:rsidRPr="001F1660">
        <w:rPr>
          <w:rFonts w:ascii="PT Astra Serif" w:hAnsi="PT Astra Serif"/>
        </w:rPr>
        <w:t>.202</w:t>
      </w:r>
      <w:r>
        <w:rPr>
          <w:rFonts w:ascii="PT Astra Serif" w:hAnsi="PT Astra Serif"/>
        </w:rPr>
        <w:t>3</w:t>
      </w:r>
      <w:r w:rsidRPr="001F1660">
        <w:rPr>
          <w:rFonts w:ascii="PT Astra Serif" w:hAnsi="PT Astra Serif"/>
        </w:rPr>
        <w:t xml:space="preserve"> г.                                   </w:t>
      </w:r>
    </w:p>
    <w:p w:rsidR="002B4B30" w:rsidRDefault="002B4B30" w:rsidP="002B4B30">
      <w:pPr>
        <w:tabs>
          <w:tab w:val="center" w:pos="5528"/>
        </w:tabs>
        <w:ind w:left="5102"/>
        <w:rPr>
          <w:rFonts w:ascii="PT Astra Serif" w:hAnsi="PT Astra Serif"/>
        </w:rPr>
      </w:pPr>
      <w:r w:rsidRPr="001F1660">
        <w:rPr>
          <w:rFonts w:ascii="PT Astra Serif" w:hAnsi="PT Astra Serif"/>
        </w:rPr>
        <w:t xml:space="preserve"> «О бюджете Большемеликского муниципального образования на 202</w:t>
      </w:r>
      <w:r>
        <w:rPr>
          <w:rFonts w:ascii="PT Astra Serif" w:hAnsi="PT Astra Serif"/>
        </w:rPr>
        <w:t>4</w:t>
      </w:r>
      <w:r w:rsidRPr="001F1660">
        <w:rPr>
          <w:rFonts w:ascii="PT Astra Serif" w:hAnsi="PT Astra Serif"/>
        </w:rPr>
        <w:t xml:space="preserve"> год и плановый период 202</w:t>
      </w:r>
      <w:r>
        <w:rPr>
          <w:rFonts w:ascii="PT Astra Serif" w:hAnsi="PT Astra Serif"/>
        </w:rPr>
        <w:t>5</w:t>
      </w:r>
      <w:r w:rsidRPr="001F1660">
        <w:rPr>
          <w:rFonts w:ascii="PT Astra Serif" w:hAnsi="PT Astra Serif"/>
        </w:rPr>
        <w:t xml:space="preserve"> и 202</w:t>
      </w:r>
      <w:r>
        <w:rPr>
          <w:rFonts w:ascii="PT Astra Serif" w:hAnsi="PT Astra Serif"/>
        </w:rPr>
        <w:t>6</w:t>
      </w:r>
      <w:r w:rsidRPr="001F1660">
        <w:rPr>
          <w:rFonts w:ascii="PT Astra Serif" w:hAnsi="PT Astra Serif"/>
        </w:rPr>
        <w:t xml:space="preserve"> годов»</w:t>
      </w:r>
    </w:p>
    <w:p w:rsidR="002B4B30" w:rsidRPr="00116F60" w:rsidRDefault="002B4B30" w:rsidP="002B4B30">
      <w:pPr>
        <w:spacing w:before="120"/>
        <w:jc w:val="center"/>
        <w:rPr>
          <w:rFonts w:ascii="PT Astra Serif" w:hAnsi="PT Astra Serif"/>
          <w:b/>
        </w:rPr>
      </w:pPr>
      <w:r w:rsidRPr="00116F60">
        <w:rPr>
          <w:rFonts w:ascii="PT Astra Serif" w:hAnsi="PT Astra Serif"/>
          <w:b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PT Astra Serif" w:hAnsi="PT Astra Serif"/>
          <w:b/>
        </w:rPr>
        <w:t>Большемеликского</w:t>
      </w:r>
      <w:r w:rsidRPr="00116F60">
        <w:rPr>
          <w:rFonts w:ascii="PT Astra Serif" w:hAnsi="PT Astra Serif"/>
          <w:b/>
        </w:rPr>
        <w:t xml:space="preserve"> муниципального образования и непрограммным направлениям деятельности), группам и подгруппам </w:t>
      </w:r>
      <w:proofErr w:type="gramStart"/>
      <w:r w:rsidRPr="00116F60">
        <w:rPr>
          <w:rFonts w:ascii="PT Astra Serif" w:hAnsi="PT Astra Serif"/>
          <w:b/>
        </w:rPr>
        <w:t>видов расходов классификации расходов бюджета</w:t>
      </w:r>
      <w:proofErr w:type="gramEnd"/>
      <w:r w:rsidRPr="00116F60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Большемеликского </w:t>
      </w:r>
      <w:r w:rsidRPr="00116F60">
        <w:rPr>
          <w:rFonts w:ascii="PT Astra Serif" w:hAnsi="PT Astra Serif"/>
          <w:b/>
        </w:rPr>
        <w:t>муниципального образования на 202</w:t>
      </w:r>
      <w:r>
        <w:rPr>
          <w:rFonts w:ascii="PT Astra Serif" w:hAnsi="PT Astra Serif"/>
          <w:b/>
        </w:rPr>
        <w:t>4</w:t>
      </w:r>
      <w:r w:rsidRPr="00116F60">
        <w:rPr>
          <w:rFonts w:ascii="PT Astra Serif" w:hAnsi="PT Astra Serif"/>
          <w:b/>
        </w:rPr>
        <w:t xml:space="preserve"> год</w:t>
      </w:r>
      <w:r w:rsidRPr="00116F60">
        <w:rPr>
          <w:rFonts w:ascii="PT Astra Serif" w:hAnsi="PT Astra Serif"/>
        </w:rPr>
        <w:t xml:space="preserve"> </w:t>
      </w:r>
      <w:r w:rsidRPr="00116F60">
        <w:rPr>
          <w:rFonts w:ascii="PT Astra Serif" w:hAnsi="PT Astra Serif"/>
          <w:b/>
          <w:bCs/>
        </w:rPr>
        <w:t>и плановый период 202</w:t>
      </w:r>
      <w:r>
        <w:rPr>
          <w:rFonts w:ascii="PT Astra Serif" w:hAnsi="PT Astra Serif"/>
          <w:b/>
          <w:bCs/>
        </w:rPr>
        <w:t>5</w:t>
      </w:r>
      <w:r w:rsidRPr="00116F60">
        <w:rPr>
          <w:rFonts w:ascii="PT Astra Serif" w:hAnsi="PT Astra Serif"/>
          <w:b/>
          <w:bCs/>
        </w:rPr>
        <w:t xml:space="preserve"> и 202</w:t>
      </w:r>
      <w:r>
        <w:rPr>
          <w:rFonts w:ascii="PT Astra Serif" w:hAnsi="PT Astra Serif"/>
          <w:b/>
          <w:bCs/>
        </w:rPr>
        <w:t>6</w:t>
      </w:r>
      <w:r w:rsidRPr="00116F60">
        <w:rPr>
          <w:rFonts w:ascii="PT Astra Serif" w:hAnsi="PT Astra Serif"/>
          <w:b/>
          <w:bCs/>
        </w:rPr>
        <w:t xml:space="preserve"> годов</w:t>
      </w:r>
    </w:p>
    <w:p w:rsidR="002B4B30" w:rsidRPr="001F1660" w:rsidRDefault="002B4B30" w:rsidP="002B4B30">
      <w:pPr>
        <w:tabs>
          <w:tab w:val="left" w:pos="561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тыс</w:t>
      </w:r>
      <w:proofErr w:type="gramStart"/>
      <w:r>
        <w:rPr>
          <w:rFonts w:ascii="PT Astra Serif" w:hAnsi="PT Astra Serif"/>
        </w:rPr>
        <w:t>.р</w:t>
      </w:r>
      <w:proofErr w:type="gramEnd"/>
      <w:r>
        <w:rPr>
          <w:rFonts w:ascii="PT Astra Serif" w:hAnsi="PT Astra Serif"/>
        </w:rPr>
        <w:t>ублей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4"/>
        <w:gridCol w:w="1659"/>
        <w:gridCol w:w="946"/>
        <w:gridCol w:w="1577"/>
        <w:gridCol w:w="1482"/>
        <w:gridCol w:w="1628"/>
      </w:tblGrid>
      <w:tr w:rsidR="002B4B30" w:rsidRPr="00C17E39" w:rsidTr="001A492E">
        <w:trPr>
          <w:trHeight w:val="255"/>
        </w:trPr>
        <w:tc>
          <w:tcPr>
            <w:tcW w:w="1255" w:type="pct"/>
            <w:vMerge w:val="restart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2407" w:type="pct"/>
            <w:gridSpan w:val="3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Сумма</w:t>
            </w:r>
            <w:r w:rsidRPr="00C17E39">
              <w:rPr>
                <w:rFonts w:ascii="PT Astra Serif" w:hAnsi="PT Astra Serif" w:cs="Arial"/>
              </w:rPr>
              <w:t> 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vMerge/>
            <w:vAlign w:val="center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52" w:type="pct"/>
            <w:vMerge/>
            <w:vAlign w:val="center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2024 год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2026 год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761" w:type="pct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2B4B30" w:rsidRPr="00C17E39" w:rsidTr="001A492E">
        <w:trPr>
          <w:trHeight w:val="114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1 074,2 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3 396,5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2859,5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Обеспечение деятельности органов </w:t>
            </w:r>
            <w:r w:rsidRPr="00C17E39">
              <w:rPr>
                <w:rFonts w:ascii="PT Astra Serif" w:hAnsi="PT Astra Serif" w:cs="Arial"/>
              </w:rPr>
              <w:lastRenderedPageBreak/>
              <w:t>исполнительной власти местного самоуправления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21 2 00 00000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3396,5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2859,5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</w:t>
            </w:r>
            <w:r>
              <w:rPr>
                <w:rFonts w:ascii="PT Astra Serif" w:hAnsi="PT Astra Serif" w:cs="Arial"/>
              </w:rPr>
              <w:t>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3387,2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2850,2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26</w:t>
            </w: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</w:tr>
      <w:tr w:rsidR="002B4B30" w:rsidRPr="00C17E39" w:rsidTr="001A492E">
        <w:trPr>
          <w:trHeight w:val="114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2424,5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2424,5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2424,5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960,1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960,1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423,2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213,2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850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2,5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2,5 </w:t>
            </w: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9,3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21 2 00 06100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850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9,3 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Предоставление межбюджетных </w:t>
            </w:r>
            <w:r w:rsidRPr="00C17E39">
              <w:rPr>
                <w:rFonts w:ascii="PT Astra Serif" w:hAnsi="PT Astra Serif" w:cs="Arial"/>
              </w:rPr>
              <w:lastRenderedPageBreak/>
              <w:t>трансфертов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27 0 00 00000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исполнение полномочий по определению поставщиков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6,1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27 2 00 38000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6,1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49,5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91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44,5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27 2 00 39000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44,5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Иные </w:t>
            </w:r>
            <w:r w:rsidRPr="00C17E39">
              <w:rPr>
                <w:rFonts w:ascii="PT Astra Serif" w:hAnsi="PT Astra Serif" w:cs="Arial"/>
              </w:rPr>
              <w:lastRenderedPageBreak/>
              <w:t>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27 2 00 39000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44,5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2B4B30" w:rsidRPr="00C17E39" w:rsidTr="001A492E">
        <w:trPr>
          <w:trHeight w:val="13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proofErr w:type="gramStart"/>
            <w:r w:rsidRPr="00C17E39">
              <w:rPr>
                <w:rFonts w:ascii="PT Astra Serif" w:hAnsi="PT Astra Serif" w:cs="Arial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2B4B30" w:rsidRPr="00C17E39" w:rsidTr="001A492E">
        <w:trPr>
          <w:trHeight w:val="91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бюджетные ассигнования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Уплата налогов, сборов и иных платежей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25 3 00 00020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850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8,0 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Исполнение бюджета поселения и осуществление </w:t>
            </w:r>
            <w:proofErr w:type="gramStart"/>
            <w:r w:rsidRPr="00C17E39">
              <w:rPr>
                <w:rFonts w:ascii="PT Astra Serif" w:hAnsi="PT Astra Serif" w:cs="Arial"/>
              </w:rPr>
              <w:t>контроля за</w:t>
            </w:r>
            <w:proofErr w:type="gramEnd"/>
            <w:r w:rsidRPr="00C17E39">
              <w:rPr>
                <w:rFonts w:ascii="PT Astra Serif" w:hAnsi="PT Astra Serif" w:cs="Arial"/>
              </w:rPr>
              <w:t xml:space="preserve"> его исполнением Большемеликское МО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27 2 00 07300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27 2 00 07300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Иные 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27 2 00 07300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280,0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Создание условий для деятельности добровольных формирований населения по охране общественного порядка Репинское МО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27 2 00 12360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27 2 00 12360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27 2 00 12360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2B4B30" w:rsidRPr="00C17E39" w:rsidTr="001A492E">
        <w:trPr>
          <w:trHeight w:val="114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120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347,0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383,5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418,8</w:t>
            </w:r>
          </w:p>
        </w:tc>
      </w:tr>
      <w:tr w:rsidR="002B4B30" w:rsidRPr="00C17E39" w:rsidTr="001A492E">
        <w:trPr>
          <w:trHeight w:val="91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Муниципальная программа "Ремонт и содержание автомобильных дорог и сооружений </w:t>
            </w:r>
            <w:r w:rsidRPr="00C17E39">
              <w:rPr>
                <w:rFonts w:ascii="PT Astra Serif" w:hAnsi="PT Astra Serif" w:cs="Arial"/>
              </w:rPr>
              <w:lastRenderedPageBreak/>
              <w:t>на них в границах сельских поселений "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84 0 00 00000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111 250,4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4 418,0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5958,1 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Основные мероприятия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111 250,4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4418,0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5958,1 </w:t>
            </w:r>
          </w:p>
        </w:tc>
      </w:tr>
      <w:tr w:rsidR="002B4B30" w:rsidRPr="00C17E39" w:rsidTr="001A492E">
        <w:trPr>
          <w:trHeight w:val="114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7 038,0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7 038,0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D7610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7 038,0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Реализация мероприятия за счет средств дорожного фонда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4 324,9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4 418,0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5 958,1 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4 324,9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4 418,0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5 958,1 </w:t>
            </w: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84 0 01 Д0000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4 324,9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4  418,0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5 958,1 </w:t>
            </w: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84 0 01 L3720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89 946,8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84 0 01 L3720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89946,8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807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84 0 01 L3720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89946,8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lastRenderedPageBreak/>
              <w:t>Развитие транспортной инфраструктуры на сельских территориях (софинансирование)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 xml:space="preserve">84 0 01 </w:t>
            </w:r>
            <w:r w:rsidRPr="00C17E39">
              <w:rPr>
                <w:rFonts w:ascii="PT Astra Serif" w:hAnsi="PT Astra Serif" w:cs="Arial"/>
                <w:sz w:val="18"/>
                <w:szCs w:val="18"/>
                <w:lang w:val="en-US"/>
              </w:rPr>
              <w:t>S</w:t>
            </w:r>
            <w:r w:rsidRPr="00C17E39">
              <w:rPr>
                <w:rFonts w:ascii="PT Astra Serif" w:hAnsi="PT Astra Serif" w:cs="Arial"/>
                <w:sz w:val="18"/>
                <w:szCs w:val="18"/>
              </w:rPr>
              <w:t>3720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  <w:lang w:val="en-US"/>
              </w:rPr>
            </w:pPr>
            <w:r w:rsidRPr="00C17E39">
              <w:rPr>
                <w:rFonts w:ascii="PT Astra Serif" w:hAnsi="PT Astra Serif" w:cs="Arial"/>
              </w:rPr>
              <w:t>9</w:t>
            </w:r>
            <w:r w:rsidRPr="00C17E39">
              <w:rPr>
                <w:rFonts w:ascii="PT Astra Serif" w:hAnsi="PT Astra Serif" w:cs="Arial"/>
                <w:lang w:val="en-US"/>
              </w:rPr>
              <w:t> </w:t>
            </w:r>
            <w:r w:rsidRPr="00C17E39">
              <w:rPr>
                <w:rFonts w:ascii="PT Astra Serif" w:hAnsi="PT Astra Serif" w:cs="Arial"/>
              </w:rPr>
              <w:t>940,7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 xml:space="preserve">84 0 01 </w:t>
            </w:r>
            <w:r w:rsidRPr="00C17E39">
              <w:rPr>
                <w:rFonts w:ascii="PT Astra Serif" w:hAnsi="PT Astra Serif" w:cs="Arial"/>
                <w:sz w:val="18"/>
                <w:szCs w:val="18"/>
                <w:lang w:val="en-US"/>
              </w:rPr>
              <w:t>S</w:t>
            </w:r>
            <w:r w:rsidRPr="00C17E39">
              <w:rPr>
                <w:rFonts w:ascii="PT Astra Serif" w:hAnsi="PT Astra Serif" w:cs="Arial"/>
                <w:sz w:val="18"/>
                <w:szCs w:val="18"/>
              </w:rPr>
              <w:t>3720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</w:t>
            </w:r>
            <w:r w:rsidRPr="00C17E39">
              <w:rPr>
                <w:rFonts w:ascii="PT Astra Serif" w:hAnsi="PT Astra Serif" w:cs="Arial"/>
                <w:lang w:val="en-US"/>
              </w:rPr>
              <w:t> </w:t>
            </w:r>
            <w:r w:rsidRPr="00C17E39">
              <w:rPr>
                <w:rFonts w:ascii="PT Astra Serif" w:hAnsi="PT Astra Serif" w:cs="Arial"/>
              </w:rPr>
              <w:t>940,7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  <w:sz w:val="18"/>
                <w:szCs w:val="18"/>
              </w:rPr>
              <w:t xml:space="preserve">84 0 01 </w:t>
            </w:r>
            <w:r w:rsidRPr="00C17E39">
              <w:rPr>
                <w:rFonts w:ascii="PT Astra Serif" w:hAnsi="PT Astra Serif" w:cs="Arial"/>
                <w:sz w:val="18"/>
                <w:szCs w:val="18"/>
                <w:lang w:val="en-US"/>
              </w:rPr>
              <w:t>S</w:t>
            </w:r>
            <w:r w:rsidRPr="00C17E39">
              <w:rPr>
                <w:rFonts w:ascii="PT Astra Serif" w:hAnsi="PT Astra Serif" w:cs="Arial"/>
                <w:sz w:val="18"/>
                <w:szCs w:val="18"/>
              </w:rPr>
              <w:t>3720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C17E39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9</w:t>
            </w:r>
            <w:r w:rsidRPr="00C17E39">
              <w:rPr>
                <w:rFonts w:ascii="PT Astra Serif" w:hAnsi="PT Astra Serif" w:cs="Arial"/>
                <w:lang w:val="en-US"/>
              </w:rPr>
              <w:t> </w:t>
            </w:r>
            <w:r w:rsidRPr="00C17E39">
              <w:rPr>
                <w:rFonts w:ascii="PT Astra Serif" w:hAnsi="PT Astra Serif" w:cs="Arial"/>
              </w:rPr>
              <w:t>940,7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359,0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359,0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150,0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309,0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309,0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309,0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100,0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Прочие мероприятия по благоустройству  поселений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25 4 00 00050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50,0 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690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500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27 2 00 13000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540</w:t>
            </w: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10,0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/>
              </w:rPr>
            </w:pP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Социальное обеспечение и иные выплаты населению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24 0 00 00000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</w:p>
          <w:p w:rsidR="002B4B30" w:rsidRPr="00C17E39" w:rsidRDefault="002B4B30" w:rsidP="001A492E">
            <w:pPr>
              <w:tabs>
                <w:tab w:val="left" w:pos="720"/>
              </w:tabs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/>
              </w:rPr>
              <w:tab/>
              <w:t>300,0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210,8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 xml:space="preserve">Социальное </w:t>
            </w:r>
            <w:r w:rsidRPr="00C17E39">
              <w:rPr>
                <w:rFonts w:ascii="PT Astra Serif" w:hAnsi="PT Astra Serif" w:cs="Arial"/>
              </w:rPr>
              <w:lastRenderedPageBreak/>
              <w:t>обеспечение и иные выплаты населению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24 1 00 00000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300,0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210,8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2B4B30" w:rsidRPr="00C17E39" w:rsidTr="001A492E">
        <w:trPr>
          <w:trHeight w:val="25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Доплаты к пенсии муниципальным служащим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24 1 00 20010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10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210,8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Социальное обеспечение и иные выплаты населению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24 1 00 20010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300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300,0 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210,8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2B4B30" w:rsidRPr="00C17E39" w:rsidTr="001A492E">
        <w:trPr>
          <w:trHeight w:val="465"/>
        </w:trPr>
        <w:tc>
          <w:tcPr>
            <w:tcW w:w="1255" w:type="pct"/>
            <w:shd w:val="clear" w:color="auto" w:fill="auto"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Публичные нормативные социальные выплаты гражданам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24 1 00 20010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310</w:t>
            </w:r>
          </w:p>
        </w:tc>
        <w:tc>
          <w:tcPr>
            <w:tcW w:w="810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 w:rsidRPr="00C17E39">
              <w:rPr>
                <w:rFonts w:ascii="PT Astra Serif" w:hAnsi="PT Astra Serif" w:cs="Arial"/>
              </w:rPr>
              <w:t xml:space="preserve">300,0 </w:t>
            </w:r>
          </w:p>
        </w:tc>
        <w:tc>
          <w:tcPr>
            <w:tcW w:w="761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210,8</w:t>
            </w:r>
            <w:r w:rsidRPr="00C17E39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36" w:type="pct"/>
            <w:shd w:val="clear" w:color="auto" w:fill="auto"/>
            <w:noWrap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289,3</w:t>
            </w:r>
          </w:p>
        </w:tc>
      </w:tr>
      <w:tr w:rsidR="002B4B30" w:rsidRPr="00C17E39" w:rsidTr="001A492E">
        <w:trPr>
          <w:trHeight w:val="450"/>
        </w:trPr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rPr>
                <w:rFonts w:ascii="PT Astra Serif" w:hAnsi="PT Astra Serif" w:cs="Arial"/>
                <w:b/>
                <w:bCs/>
              </w:rPr>
            </w:pPr>
            <w:r w:rsidRPr="00C17E39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0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  <w:b/>
              </w:rPr>
            </w:pPr>
            <w:r w:rsidRPr="00C17E39">
              <w:rPr>
                <w:rFonts w:ascii="PT Astra Serif" w:hAnsi="PT Astra Serif" w:cs="Arial"/>
                <w:b/>
              </w:rPr>
              <w:t xml:space="preserve">117 102,6 </w:t>
            </w: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9104,0</w:t>
            </w:r>
          </w:p>
        </w:tc>
        <w:tc>
          <w:tcPr>
            <w:tcW w:w="836" w:type="pct"/>
            <w:shd w:val="clear" w:color="auto" w:fill="auto"/>
            <w:noWrap/>
            <w:vAlign w:val="bottom"/>
            <w:hideMark/>
          </w:tcPr>
          <w:p w:rsidR="002B4B30" w:rsidRPr="00C17E39" w:rsidRDefault="002B4B30" w:rsidP="001A492E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10 397,9</w:t>
            </w:r>
          </w:p>
        </w:tc>
      </w:tr>
    </w:tbl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Default="003613FF" w:rsidP="00B8309E"/>
    <w:p w:rsidR="003613FF" w:rsidRPr="00B8309E" w:rsidRDefault="003613FF" w:rsidP="00B8309E"/>
    <w:sectPr w:rsidR="003613FF" w:rsidRPr="00B8309E" w:rsidSect="007F51B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43" w:rsidRDefault="007C1743" w:rsidP="00A869C1">
      <w:r>
        <w:separator/>
      </w:r>
    </w:p>
  </w:endnote>
  <w:endnote w:type="continuationSeparator" w:id="0">
    <w:p w:rsidR="007C1743" w:rsidRDefault="007C1743" w:rsidP="00A8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43" w:rsidRDefault="007C1743" w:rsidP="00A869C1">
      <w:r>
        <w:separator/>
      </w:r>
    </w:p>
  </w:footnote>
  <w:footnote w:type="continuationSeparator" w:id="0">
    <w:p w:rsidR="007C1743" w:rsidRDefault="007C1743" w:rsidP="00A86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A02"/>
    <w:rsid w:val="00011137"/>
    <w:rsid w:val="00064CDE"/>
    <w:rsid w:val="000D57B1"/>
    <w:rsid w:val="000D620E"/>
    <w:rsid w:val="000E350D"/>
    <w:rsid w:val="000F545E"/>
    <w:rsid w:val="00171E7E"/>
    <w:rsid w:val="001B1F3D"/>
    <w:rsid w:val="001D1F00"/>
    <w:rsid w:val="00204EA7"/>
    <w:rsid w:val="00263CDD"/>
    <w:rsid w:val="002A51F8"/>
    <w:rsid w:val="002B40F1"/>
    <w:rsid w:val="002B4B30"/>
    <w:rsid w:val="002C419B"/>
    <w:rsid w:val="002E3132"/>
    <w:rsid w:val="002F3971"/>
    <w:rsid w:val="002F3F21"/>
    <w:rsid w:val="002F705A"/>
    <w:rsid w:val="003106CF"/>
    <w:rsid w:val="00327E2C"/>
    <w:rsid w:val="003613BF"/>
    <w:rsid w:val="003613FF"/>
    <w:rsid w:val="00366684"/>
    <w:rsid w:val="00366CBE"/>
    <w:rsid w:val="00367455"/>
    <w:rsid w:val="003906F4"/>
    <w:rsid w:val="003B5244"/>
    <w:rsid w:val="003B5ADB"/>
    <w:rsid w:val="003E7208"/>
    <w:rsid w:val="003F07D4"/>
    <w:rsid w:val="003F2D4E"/>
    <w:rsid w:val="003F5667"/>
    <w:rsid w:val="004174C8"/>
    <w:rsid w:val="004174E0"/>
    <w:rsid w:val="004244A2"/>
    <w:rsid w:val="0044202B"/>
    <w:rsid w:val="0045397F"/>
    <w:rsid w:val="00463194"/>
    <w:rsid w:val="004904F2"/>
    <w:rsid w:val="0049542B"/>
    <w:rsid w:val="004A1661"/>
    <w:rsid w:val="004B2F4A"/>
    <w:rsid w:val="004B5D27"/>
    <w:rsid w:val="004E384A"/>
    <w:rsid w:val="00513710"/>
    <w:rsid w:val="00542E97"/>
    <w:rsid w:val="005466D0"/>
    <w:rsid w:val="0056331E"/>
    <w:rsid w:val="00564EB5"/>
    <w:rsid w:val="005C3F59"/>
    <w:rsid w:val="005D7B05"/>
    <w:rsid w:val="0061338B"/>
    <w:rsid w:val="006163E9"/>
    <w:rsid w:val="006246B9"/>
    <w:rsid w:val="00694E04"/>
    <w:rsid w:val="006A381D"/>
    <w:rsid w:val="006A7E21"/>
    <w:rsid w:val="006D046F"/>
    <w:rsid w:val="006D4561"/>
    <w:rsid w:val="006E5DEC"/>
    <w:rsid w:val="006E6014"/>
    <w:rsid w:val="00700619"/>
    <w:rsid w:val="00705D5C"/>
    <w:rsid w:val="00715E0E"/>
    <w:rsid w:val="0072376C"/>
    <w:rsid w:val="0074337C"/>
    <w:rsid w:val="00786B69"/>
    <w:rsid w:val="007A298F"/>
    <w:rsid w:val="007B5D66"/>
    <w:rsid w:val="007C1743"/>
    <w:rsid w:val="007D03EA"/>
    <w:rsid w:val="007D3E5C"/>
    <w:rsid w:val="007E4AEE"/>
    <w:rsid w:val="007F0275"/>
    <w:rsid w:val="007F51BA"/>
    <w:rsid w:val="00821A02"/>
    <w:rsid w:val="0085701D"/>
    <w:rsid w:val="008B4859"/>
    <w:rsid w:val="008C0CA2"/>
    <w:rsid w:val="009301BC"/>
    <w:rsid w:val="00931A75"/>
    <w:rsid w:val="00932969"/>
    <w:rsid w:val="00933642"/>
    <w:rsid w:val="009452B9"/>
    <w:rsid w:val="00953B7C"/>
    <w:rsid w:val="00970B5A"/>
    <w:rsid w:val="00981EE2"/>
    <w:rsid w:val="009823FB"/>
    <w:rsid w:val="00990831"/>
    <w:rsid w:val="0099472E"/>
    <w:rsid w:val="009A0518"/>
    <w:rsid w:val="009F24C4"/>
    <w:rsid w:val="009F2EFE"/>
    <w:rsid w:val="009F4A78"/>
    <w:rsid w:val="00A14D5D"/>
    <w:rsid w:val="00A353B8"/>
    <w:rsid w:val="00A54541"/>
    <w:rsid w:val="00A869C1"/>
    <w:rsid w:val="00B00778"/>
    <w:rsid w:val="00B14870"/>
    <w:rsid w:val="00B15B67"/>
    <w:rsid w:val="00B214B6"/>
    <w:rsid w:val="00B3762D"/>
    <w:rsid w:val="00B80AFD"/>
    <w:rsid w:val="00B8309E"/>
    <w:rsid w:val="00B83117"/>
    <w:rsid w:val="00B91631"/>
    <w:rsid w:val="00B95850"/>
    <w:rsid w:val="00BE63D8"/>
    <w:rsid w:val="00C12D82"/>
    <w:rsid w:val="00C43F4E"/>
    <w:rsid w:val="00C44148"/>
    <w:rsid w:val="00C65F0F"/>
    <w:rsid w:val="00C661CA"/>
    <w:rsid w:val="00C86C50"/>
    <w:rsid w:val="00CC0195"/>
    <w:rsid w:val="00CF16B2"/>
    <w:rsid w:val="00D044EA"/>
    <w:rsid w:val="00D0616C"/>
    <w:rsid w:val="00D118F2"/>
    <w:rsid w:val="00D11F67"/>
    <w:rsid w:val="00D37CF6"/>
    <w:rsid w:val="00D470AE"/>
    <w:rsid w:val="00D52689"/>
    <w:rsid w:val="00D55A6A"/>
    <w:rsid w:val="00D66C7E"/>
    <w:rsid w:val="00DB0896"/>
    <w:rsid w:val="00DE2B70"/>
    <w:rsid w:val="00E069D9"/>
    <w:rsid w:val="00E11BEB"/>
    <w:rsid w:val="00E205BB"/>
    <w:rsid w:val="00E2629D"/>
    <w:rsid w:val="00E42A3B"/>
    <w:rsid w:val="00EC34F9"/>
    <w:rsid w:val="00EC7B1A"/>
    <w:rsid w:val="00EF716A"/>
    <w:rsid w:val="00F17AA6"/>
    <w:rsid w:val="00F34D42"/>
    <w:rsid w:val="00F41A9A"/>
    <w:rsid w:val="00F4251D"/>
    <w:rsid w:val="00F51098"/>
    <w:rsid w:val="00F5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51BA"/>
    <w:pPr>
      <w:keepNext/>
      <w:ind w:left="4140" w:firstLine="720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821A0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4">
    <w:name w:val="Íàçâàíèå çàêîíà"/>
    <w:basedOn w:val="a"/>
    <w:next w:val="a3"/>
    <w:rsid w:val="00821A02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5">
    <w:name w:val="Текст документа"/>
    <w:basedOn w:val="a"/>
    <w:rsid w:val="00821A0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1">
    <w:name w:val="Название1"/>
    <w:basedOn w:val="a"/>
    <w:link w:val="a6"/>
    <w:qFormat/>
    <w:rsid w:val="00821A02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link w:val="11"/>
    <w:rsid w:val="00821A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nhideWhenUsed/>
    <w:rsid w:val="00A869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69C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869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9C1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rsid w:val="007F51B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link w:val="21"/>
    <w:semiHidden/>
    <w:rsid w:val="007F51BA"/>
    <w:rPr>
      <w:rFonts w:ascii="Times New Roman" w:eastAsia="Times New Roman" w:hAnsi="Times New Roman"/>
      <w:color w:val="000000"/>
      <w:sz w:val="28"/>
    </w:rPr>
  </w:style>
  <w:style w:type="paragraph" w:styleId="ab">
    <w:name w:val="Body Text"/>
    <w:basedOn w:val="a"/>
    <w:link w:val="ac"/>
    <w:semiHidden/>
    <w:unhideWhenUsed/>
    <w:rsid w:val="007F51BA"/>
    <w:pPr>
      <w:spacing w:after="120"/>
    </w:pPr>
  </w:style>
  <w:style w:type="character" w:customStyle="1" w:styleId="ac">
    <w:name w:val="Основной текст Знак"/>
    <w:link w:val="ab"/>
    <w:semiHidden/>
    <w:rsid w:val="007F51B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7F51BA"/>
    <w:rPr>
      <w:rFonts w:ascii="Times New Roman" w:eastAsia="Times New Roman" w:hAnsi="Times New Roman"/>
      <w:b/>
      <w:sz w:val="28"/>
      <w:szCs w:val="28"/>
    </w:rPr>
  </w:style>
  <w:style w:type="paragraph" w:styleId="ad">
    <w:name w:val="Body Text Indent"/>
    <w:basedOn w:val="a"/>
    <w:link w:val="ae"/>
    <w:uiPriority w:val="99"/>
    <w:semiHidden/>
    <w:unhideWhenUsed/>
    <w:rsid w:val="007F51BA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7F51BA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F51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7F51B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7F51B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B14870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6FD2-A38D-4CF2-9E54-373CC7E7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5871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3</cp:revision>
  <cp:lastPrinted>2019-12-09T07:45:00Z</cp:lastPrinted>
  <dcterms:created xsi:type="dcterms:W3CDTF">2024-01-18T09:39:00Z</dcterms:created>
  <dcterms:modified xsi:type="dcterms:W3CDTF">2024-01-18T09:42:00Z</dcterms:modified>
</cp:coreProperties>
</file>